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6BD" w:rsidRDefault="002D62A8" w:rsidP="001676BD">
      <w:pPr>
        <w:pStyle w:val="Heading1"/>
      </w:pPr>
      <w:r>
        <w:t>Personal Assistant</w:t>
      </w:r>
    </w:p>
    <w:p w:rsidR="003807D0" w:rsidRPr="003807D0" w:rsidRDefault="003807D0" w:rsidP="003807D0">
      <w:pPr>
        <w:pStyle w:val="Heading2"/>
      </w:pPr>
      <w:r w:rsidRPr="003807D0">
        <w:t>Information and Safety Group</w:t>
      </w:r>
    </w:p>
    <w:p w:rsidR="003807D0" w:rsidRPr="001676BD" w:rsidRDefault="003807D0" w:rsidP="003807D0">
      <w:pPr>
        <w:pStyle w:val="Heading2"/>
      </w:pPr>
      <w:r w:rsidRPr="003807D0">
        <w:t>Ngā Tohu Ratonga | Shared Services Branch</w:t>
      </w:r>
    </w:p>
    <w:p w:rsidR="002D62A8" w:rsidRPr="002D0867" w:rsidRDefault="002D62A8" w:rsidP="002D62A8">
      <w:pPr>
        <w:pStyle w:val="BodyText"/>
      </w:pPr>
      <w:r w:rsidRPr="002D0867">
        <w:t xml:space="preserve">The Personal Assistant provides consistent and dependable personal, secretarial and administrative support services to </w:t>
      </w:r>
      <w:r>
        <w:t xml:space="preserve">the </w:t>
      </w:r>
      <w:r w:rsidR="00DA7973">
        <w:t>Chief</w:t>
      </w:r>
      <w:r w:rsidR="006325C3">
        <w:t xml:space="preserve"> Security Officer and the Manager Security and Risk</w:t>
      </w:r>
      <w:r w:rsidR="003B66EC">
        <w:t xml:space="preserve"> </w:t>
      </w:r>
      <w:r>
        <w:t xml:space="preserve">and </w:t>
      </w:r>
      <w:r w:rsidR="003B66EC">
        <w:t xml:space="preserve">the </w:t>
      </w:r>
      <w:r>
        <w:t xml:space="preserve">wider </w:t>
      </w:r>
      <w:r w:rsidR="006325C3">
        <w:t xml:space="preserve">Security </w:t>
      </w:r>
      <w:r w:rsidR="007D3C86" w:rsidRPr="00E80521">
        <w:t xml:space="preserve">and </w:t>
      </w:r>
      <w:r w:rsidR="006325C3">
        <w:t>Risk T</w:t>
      </w:r>
      <w:r>
        <w:t>eam</w:t>
      </w:r>
      <w:r w:rsidR="003B66EC">
        <w:t xml:space="preserve"> as required</w:t>
      </w:r>
      <w:r>
        <w:t>.</w:t>
      </w:r>
    </w:p>
    <w:p w:rsidR="001676BD" w:rsidRPr="005A2652" w:rsidRDefault="001676BD" w:rsidP="00E80521">
      <w:pPr>
        <w:pStyle w:val="Bullet"/>
        <w:rPr>
          <w:rStyle w:val="BullethighlightedChar"/>
        </w:rPr>
      </w:pPr>
      <w:r w:rsidRPr="009E40D1">
        <w:rPr>
          <w:rStyle w:val="BullethighlightedChar"/>
        </w:rPr>
        <w:t>Reporting to</w:t>
      </w:r>
      <w:r>
        <w:t>:</w:t>
      </w:r>
      <w:r w:rsidR="00285621">
        <w:t xml:space="preserve"> </w:t>
      </w:r>
      <w:r w:rsidR="00F720BE">
        <w:tab/>
      </w:r>
      <w:r w:rsidR="003807D0">
        <w:t>GM, Information and Safety, Chief Security Officer</w:t>
      </w:r>
      <w:r w:rsidR="006325C3">
        <w:t xml:space="preserve"> </w:t>
      </w:r>
    </w:p>
    <w:p w:rsidR="001676BD" w:rsidRPr="005A2652" w:rsidRDefault="001676BD" w:rsidP="001676BD">
      <w:pPr>
        <w:pStyle w:val="Bullethighlighted"/>
        <w:rPr>
          <w:rStyle w:val="BullethighlightedChar"/>
        </w:rPr>
      </w:pPr>
      <w:r w:rsidRPr="00285621">
        <w:t>Location:</w:t>
      </w:r>
      <w:r>
        <w:t xml:space="preserve"> </w:t>
      </w:r>
      <w:r w:rsidR="00F720BE">
        <w:tab/>
      </w:r>
      <w:r w:rsidR="00F720BE">
        <w:tab/>
      </w:r>
      <w:r w:rsidR="002D62A8">
        <w:rPr>
          <w:b w:val="0"/>
          <w:color w:val="auto"/>
        </w:rPr>
        <w:t>Wellington</w:t>
      </w:r>
    </w:p>
    <w:p w:rsidR="001676BD" w:rsidRPr="005A2652" w:rsidRDefault="001C15EE" w:rsidP="00492456">
      <w:pPr>
        <w:pStyle w:val="Bullet"/>
        <w:rPr>
          <w:rStyle w:val="BullethighlightedChar"/>
        </w:rPr>
      </w:pPr>
      <w:r w:rsidRPr="009E40D1">
        <w:rPr>
          <w:rStyle w:val="BullethighlightedChar"/>
        </w:rPr>
        <w:t>Salary range</w:t>
      </w:r>
      <w:r>
        <w:t>:</w:t>
      </w:r>
      <w:r w:rsidR="00F720BE">
        <w:tab/>
      </w:r>
      <w:r w:rsidR="00F720BE">
        <w:tab/>
      </w:r>
      <w:r w:rsidR="001D2953">
        <w:t>Business Support E</w:t>
      </w:r>
      <w:bookmarkStart w:id="0" w:name="_GoBack"/>
      <w:bookmarkEnd w:id="0"/>
    </w:p>
    <w:p w:rsidR="001676BD" w:rsidRPr="001C15EE" w:rsidRDefault="001676BD" w:rsidP="001C15EE">
      <w:pPr>
        <w:pStyle w:val="Heading2withoverline"/>
      </w:pPr>
      <w:r w:rsidRPr="00B56D48">
        <w:t>What we do matters</w:t>
      </w:r>
      <w:r>
        <w:t xml:space="preserve"> – o</w:t>
      </w:r>
      <w:r w:rsidRPr="004573F5">
        <w:rPr>
          <w:szCs w:val="32"/>
        </w:rPr>
        <w:t>ur purpose</w:t>
      </w:r>
    </w:p>
    <w:p w:rsidR="005D6013" w:rsidRPr="00285621" w:rsidRDefault="00BF0C5F" w:rsidP="00285621">
      <w:r w:rsidRPr="00285621">
        <w:t>Our purpose is t</w:t>
      </w:r>
      <w:r w:rsidR="001676BD" w:rsidRPr="00285621">
        <w:t>o serve and connect people, communities and government to build a safe, prosperous and respected nation.</w:t>
      </w:r>
    </w:p>
    <w:p w:rsidR="001676BD" w:rsidRPr="00285621" w:rsidRDefault="00BF0C5F" w:rsidP="00285621">
      <w:r w:rsidRPr="00285621">
        <w:t>In other words, it’s all about helping to make New Zealand better for New Zealanders.</w:t>
      </w:r>
    </w:p>
    <w:p w:rsidR="001676BD" w:rsidRDefault="001676BD" w:rsidP="00285621">
      <w:pPr>
        <w:pStyle w:val="Heading2withoverline"/>
      </w:pPr>
      <w:r w:rsidRPr="00B56D48">
        <w:t>How we do things around here</w:t>
      </w:r>
      <w:r>
        <w:t xml:space="preserve"> – our principles</w:t>
      </w:r>
    </w:p>
    <w:tbl>
      <w:tblPr>
        <w:tblStyle w:val="Blanktable"/>
        <w:tblW w:w="0" w:type="auto"/>
        <w:tblLayout w:type="fixed"/>
        <w:tblLook w:val="0400" w:firstRow="0" w:lastRow="0" w:firstColumn="0" w:lastColumn="0" w:noHBand="0" w:noVBand="1"/>
        <w:tblDescription w:val="This table outlines &quot;How we do things around here - our principles&quot;"/>
      </w:tblPr>
      <w:tblGrid>
        <w:gridCol w:w="1701"/>
        <w:gridCol w:w="8557"/>
      </w:tblGrid>
      <w:tr w:rsidR="0046587F" w:rsidTr="006336F1">
        <w:tc>
          <w:tcPr>
            <w:tcW w:w="1701" w:type="dxa"/>
            <w:vMerge w:val="restart"/>
          </w:tcPr>
          <w:p w:rsidR="0046587F" w:rsidRDefault="0046587F" w:rsidP="0046587F">
            <w:pPr>
              <w:pStyle w:val="Tablenormal0"/>
              <w:ind w:left="-108"/>
            </w:pPr>
            <w:r>
              <w:rPr>
                <w:noProof/>
                <w:lang w:eastAsia="en-NZ"/>
              </w:rPr>
              <w:drawing>
                <wp:inline distT="0" distB="0" distL="0" distR="0" wp14:anchorId="0460B952" wp14:editId="0DB23A49">
                  <wp:extent cx="942975" cy="2038350"/>
                  <wp:effectExtent l="0" t="0" r="9525" b="0"/>
                  <wp:docPr id="4" name="Picture 4" descr="This is an icon for our three principles, 'We make it easy, we make it work,' 'We're stronger together,' and 'We take pride in what we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principles v2 (2).png"/>
                          <pic:cNvPicPr/>
                        </pic:nvPicPr>
                        <pic:blipFill rotWithShape="1">
                          <a:blip r:embed="rId8" cstate="print">
                            <a:extLst>
                              <a:ext uri="{28A0092B-C50C-407E-A947-70E740481C1C}">
                                <a14:useLocalDpi xmlns:a14="http://schemas.microsoft.com/office/drawing/2010/main" val="0"/>
                              </a:ext>
                            </a:extLst>
                          </a:blip>
                          <a:srcRect l="17818" r="16850"/>
                          <a:stretch/>
                        </pic:blipFill>
                        <pic:spPr bwMode="auto">
                          <a:xfrm>
                            <a:off x="0" y="0"/>
                            <a:ext cx="947409" cy="2047934"/>
                          </a:xfrm>
                          <a:prstGeom prst="rect">
                            <a:avLst/>
                          </a:prstGeom>
                          <a:ln>
                            <a:noFill/>
                          </a:ln>
                          <a:extLst>
                            <a:ext uri="{53640926-AAD7-44D8-BBD7-CCE9431645EC}">
                              <a14:shadowObscured xmlns:a14="http://schemas.microsoft.com/office/drawing/2010/main"/>
                            </a:ext>
                          </a:extLst>
                        </pic:spPr>
                      </pic:pic>
                    </a:graphicData>
                  </a:graphic>
                </wp:inline>
              </w:drawing>
            </w:r>
          </w:p>
        </w:tc>
        <w:tc>
          <w:tcPr>
            <w:tcW w:w="8557" w:type="dxa"/>
          </w:tcPr>
          <w:p w:rsidR="0046587F" w:rsidRPr="00DA62E8" w:rsidRDefault="0046587F" w:rsidP="00DA62E8">
            <w:pPr>
              <w:pStyle w:val="Heading3"/>
            </w:pPr>
            <w:r w:rsidRPr="00DA62E8">
              <w:t xml:space="preserve">We make it easy, we make it work </w:t>
            </w:r>
          </w:p>
          <w:p w:rsidR="0046587F" w:rsidRPr="00DA62E8" w:rsidRDefault="0046587F" w:rsidP="00DA62E8">
            <w:pPr>
              <w:pStyle w:val="Tablebullet"/>
            </w:pPr>
            <w:r w:rsidRPr="00DA62E8">
              <w:t>Customer centred</w:t>
            </w:r>
          </w:p>
          <w:p w:rsidR="0046587F" w:rsidRPr="00BF0C5F" w:rsidRDefault="0046587F" w:rsidP="00DA62E8">
            <w:pPr>
              <w:pStyle w:val="Tablebullet"/>
            </w:pPr>
            <w:r w:rsidRPr="00DA62E8">
              <w:t>Make things even better</w:t>
            </w:r>
          </w:p>
        </w:tc>
      </w:tr>
      <w:tr w:rsidR="0046587F" w:rsidTr="006336F1">
        <w:tc>
          <w:tcPr>
            <w:tcW w:w="1701" w:type="dxa"/>
            <w:vMerge/>
          </w:tcPr>
          <w:p w:rsidR="0046587F" w:rsidRDefault="0046587F" w:rsidP="00DA62E8">
            <w:pPr>
              <w:pStyle w:val="Tablenormal0"/>
            </w:pPr>
          </w:p>
        </w:tc>
        <w:tc>
          <w:tcPr>
            <w:tcW w:w="8557" w:type="dxa"/>
          </w:tcPr>
          <w:p w:rsidR="0046587F" w:rsidRPr="005D6013" w:rsidRDefault="0046587F" w:rsidP="00DA62E8">
            <w:pPr>
              <w:pStyle w:val="Heading3"/>
            </w:pPr>
            <w:r w:rsidRPr="005D6013">
              <w:t xml:space="preserve">We’re stronger together </w:t>
            </w:r>
          </w:p>
          <w:p w:rsidR="0046587F" w:rsidRPr="00DA62E8" w:rsidRDefault="0046587F" w:rsidP="00DA62E8">
            <w:pPr>
              <w:pStyle w:val="Tablebullet"/>
            </w:pPr>
            <w:r w:rsidRPr="00DA62E8">
              <w:t>Work as a team</w:t>
            </w:r>
          </w:p>
          <w:p w:rsidR="0046587F" w:rsidRPr="00BF0C5F" w:rsidRDefault="0046587F" w:rsidP="00DA62E8">
            <w:pPr>
              <w:pStyle w:val="Tablebullet"/>
            </w:pPr>
            <w:r w:rsidRPr="00DA62E8">
              <w:t>Value each other</w:t>
            </w:r>
          </w:p>
        </w:tc>
      </w:tr>
      <w:tr w:rsidR="0046587F" w:rsidTr="006336F1">
        <w:tc>
          <w:tcPr>
            <w:tcW w:w="1701" w:type="dxa"/>
            <w:vMerge/>
          </w:tcPr>
          <w:p w:rsidR="0046587F" w:rsidRDefault="0046587F" w:rsidP="00DA62E8">
            <w:pPr>
              <w:pStyle w:val="Tablenormal0"/>
            </w:pPr>
          </w:p>
        </w:tc>
        <w:tc>
          <w:tcPr>
            <w:tcW w:w="8557" w:type="dxa"/>
          </w:tcPr>
          <w:p w:rsidR="0046587F" w:rsidRPr="005D6013" w:rsidRDefault="0046587F" w:rsidP="00DA62E8">
            <w:pPr>
              <w:pStyle w:val="Heading3"/>
            </w:pPr>
            <w:r w:rsidRPr="005D6013">
              <w:t xml:space="preserve">We take pride in what we do </w:t>
            </w:r>
          </w:p>
          <w:p w:rsidR="0046587F" w:rsidRPr="00DA62E8" w:rsidRDefault="0046587F" w:rsidP="00DA62E8">
            <w:pPr>
              <w:pStyle w:val="Tablebullet"/>
            </w:pPr>
            <w:r w:rsidRPr="00DA62E8">
              <w:t>Make a positive difference</w:t>
            </w:r>
          </w:p>
          <w:p w:rsidR="0046587F" w:rsidRPr="00BF0C5F" w:rsidRDefault="0046587F" w:rsidP="00DA62E8">
            <w:pPr>
              <w:pStyle w:val="Tablebullet"/>
            </w:pPr>
            <w:r w:rsidRPr="00DA62E8">
              <w:t>Strive for excellence</w:t>
            </w:r>
          </w:p>
        </w:tc>
      </w:tr>
    </w:tbl>
    <w:p w:rsidR="00535DF5" w:rsidRPr="00767FB1" w:rsidRDefault="00535DF5" w:rsidP="00285621">
      <w:pPr>
        <w:pStyle w:val="Heading2withoverline"/>
      </w:pPr>
      <w:r w:rsidRPr="00767FB1">
        <w:t xml:space="preserve">Working </w:t>
      </w:r>
      <w:r w:rsidR="001E3565">
        <w:t xml:space="preserve">effectively </w:t>
      </w:r>
      <w:r w:rsidRPr="00767FB1">
        <w:t xml:space="preserve">with </w:t>
      </w:r>
      <w:r w:rsidRPr="00535DF5">
        <w:t>Māori</w:t>
      </w:r>
    </w:p>
    <w:p w:rsidR="00DA62E8" w:rsidRDefault="00535DF5">
      <w:r w:rsidRPr="001C15EE">
        <w:t xml:space="preserve">Te Aka </w:t>
      </w:r>
      <w:proofErr w:type="spellStart"/>
      <w:r w:rsidRPr="001C15EE">
        <w:t>Taiwhenua</w:t>
      </w:r>
      <w:proofErr w:type="spellEnd"/>
      <w:r w:rsidRPr="001C15EE">
        <w:t xml:space="preserve"> – our Māori Strategic Framework – </w:t>
      </w:r>
      <w:r w:rsidR="00BB3B51">
        <w:t xml:space="preserve">enables us to </w:t>
      </w:r>
      <w:r w:rsidRPr="001C15EE">
        <w:t xml:space="preserve">work effectively with Māori. We accept our privileged role and responsibility of holding and protecting </w:t>
      </w:r>
      <w:r w:rsidR="001D30D4">
        <w:t xml:space="preserve">the Treaty of Waitangi / </w:t>
      </w:r>
      <w:r w:rsidRPr="001C15EE">
        <w:t xml:space="preserve">Te </w:t>
      </w:r>
      <w:proofErr w:type="spellStart"/>
      <w:r w:rsidRPr="001C15EE">
        <w:t>Tiriti</w:t>
      </w:r>
      <w:proofErr w:type="spellEnd"/>
      <w:r w:rsidRPr="001C15EE">
        <w:t xml:space="preserve"> o Waitangi.</w:t>
      </w:r>
    </w:p>
    <w:p w:rsidR="00DA62E8" w:rsidRDefault="00DA62E8"/>
    <w:p w:rsidR="00952122" w:rsidRDefault="00952122" w:rsidP="00DA62E8">
      <w:pPr>
        <w:pStyle w:val="Tinyline"/>
        <w:sectPr w:rsidR="00952122" w:rsidSect="00952122">
          <w:headerReference w:type="default" r:id="rId9"/>
          <w:footerReference w:type="default" r:id="rId10"/>
          <w:headerReference w:type="first" r:id="rId11"/>
          <w:footerReference w:type="first" r:id="rId12"/>
          <w:pgSz w:w="11907" w:h="16840" w:code="9"/>
          <w:pgMar w:top="1134" w:right="567" w:bottom="992" w:left="567" w:header="425" w:footer="635" w:gutter="0"/>
          <w:cols w:space="708"/>
          <w:titlePg/>
          <w:docGrid w:linePitch="360"/>
        </w:sectPr>
      </w:pPr>
    </w:p>
    <w:p w:rsidR="006713ED" w:rsidRDefault="006713ED" w:rsidP="00DA62E8">
      <w:pPr>
        <w:pStyle w:val="Tinyline"/>
      </w:pPr>
    </w:p>
    <w:p w:rsidR="00535DF5" w:rsidRPr="006713ED" w:rsidRDefault="00535DF5" w:rsidP="006713ED">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quot;What you will do to contribute&quot; and what success looks like (&quot;As a result we will see&quot;)"/>
      </w:tblPr>
      <w:tblGrid>
        <w:gridCol w:w="5812"/>
        <w:gridCol w:w="3935"/>
      </w:tblGrid>
      <w:tr w:rsidR="001C15EE" w:rsidRPr="006B2693" w:rsidTr="003D175D">
        <w:trPr>
          <w:cantSplit/>
          <w:tblHeader/>
        </w:trPr>
        <w:tc>
          <w:tcPr>
            <w:tcW w:w="5812" w:type="dxa"/>
            <w:tcBorders>
              <w:bottom w:val="nil"/>
              <w:right w:val="single" w:sz="6" w:space="0" w:color="FFFFFF" w:themeColor="background1"/>
            </w:tcBorders>
            <w:shd w:val="clear" w:color="auto" w:fill="1F546B" w:themeFill="text2"/>
          </w:tcPr>
          <w:p w:rsidR="001C15EE" w:rsidRPr="006B2693" w:rsidRDefault="00BB3B51" w:rsidP="00BB3B51">
            <w:pPr>
              <w:pStyle w:val="Tableheading"/>
            </w:pPr>
            <w:r>
              <w:t>What</w:t>
            </w:r>
            <w:r w:rsidR="005848D3">
              <w:t xml:space="preserve"> you</w:t>
            </w:r>
            <w:r>
              <w:t xml:space="preserve"> will</w:t>
            </w:r>
            <w:r w:rsidR="005848D3">
              <w:t xml:space="preserve"> </w:t>
            </w:r>
            <w:r>
              <w:t>do to</w:t>
            </w:r>
            <w:r w:rsidR="005848D3">
              <w:t xml:space="preserve"> </w:t>
            </w:r>
            <w:r w:rsidR="006B2693" w:rsidRPr="006B2693">
              <w:t>contribute</w:t>
            </w:r>
          </w:p>
        </w:tc>
        <w:tc>
          <w:tcPr>
            <w:tcW w:w="3935" w:type="dxa"/>
            <w:tcBorders>
              <w:left w:val="single" w:sz="6" w:space="0" w:color="FFFFFF" w:themeColor="background1"/>
              <w:bottom w:val="nil"/>
            </w:tcBorders>
            <w:shd w:val="clear" w:color="auto" w:fill="1F546B" w:themeFill="text2"/>
          </w:tcPr>
          <w:p w:rsidR="001C15EE" w:rsidRPr="006B2693" w:rsidRDefault="006B2693" w:rsidP="008023C3">
            <w:pPr>
              <w:pStyle w:val="Tableheading"/>
            </w:pPr>
            <w:r w:rsidRPr="006B2693">
              <w:t>As a result we will see</w:t>
            </w:r>
          </w:p>
        </w:tc>
      </w:tr>
      <w:tr w:rsidR="003D175D" w:rsidRPr="003D175D" w:rsidTr="003D175D">
        <w:trPr>
          <w:cantSplit/>
        </w:trPr>
        <w:tc>
          <w:tcPr>
            <w:tcW w:w="5812" w:type="dxa"/>
            <w:tcBorders>
              <w:top w:val="nil"/>
              <w:left w:val="nil"/>
              <w:bottom w:val="single" w:sz="6" w:space="0" w:color="1F546B" w:themeColor="text2"/>
              <w:right w:val="single" w:sz="6" w:space="0" w:color="1F546B" w:themeColor="text2"/>
            </w:tcBorders>
          </w:tcPr>
          <w:p w:rsidR="002D62A8" w:rsidRPr="00F61A30" w:rsidRDefault="00882E8F" w:rsidP="00F61A30">
            <w:pPr>
              <w:pStyle w:val="Tablenormal0"/>
              <w:rPr>
                <w:b/>
                <w:bCs/>
              </w:rPr>
            </w:pPr>
            <w:r w:rsidRPr="00F61A30">
              <w:rPr>
                <w:b/>
                <w:bCs/>
              </w:rPr>
              <w:t>Personal Assistant Support</w:t>
            </w:r>
            <w:r w:rsidR="002D62A8" w:rsidRPr="00F61A30">
              <w:rPr>
                <w:b/>
                <w:bCs/>
              </w:rPr>
              <w:tab/>
            </w:r>
          </w:p>
          <w:p w:rsidR="0027399E" w:rsidRDefault="002D62A8" w:rsidP="002D62A8">
            <w:pPr>
              <w:pStyle w:val="Tablebullet"/>
            </w:pPr>
            <w:r>
              <w:t>P</w:t>
            </w:r>
            <w:r w:rsidRPr="00277AC2">
              <w:t xml:space="preserve">rovide personal and confidential secretarial support to the </w:t>
            </w:r>
            <w:r w:rsidR="003807D0">
              <w:t>GM</w:t>
            </w:r>
            <w:r w:rsidR="006325C3">
              <w:t xml:space="preserve"> </w:t>
            </w:r>
            <w:r w:rsidR="00882E8F">
              <w:t xml:space="preserve">and </w:t>
            </w:r>
            <w:r w:rsidR="00E80521">
              <w:t xml:space="preserve">Manager </w:t>
            </w:r>
            <w:r w:rsidR="003807D0">
              <w:t xml:space="preserve">Safety, </w:t>
            </w:r>
            <w:r w:rsidR="006325C3">
              <w:t>Security and Risk</w:t>
            </w:r>
          </w:p>
          <w:p w:rsidR="0027399E" w:rsidRPr="00277AC2" w:rsidRDefault="0027399E" w:rsidP="0027399E">
            <w:pPr>
              <w:pStyle w:val="Tablebullet"/>
            </w:pPr>
            <w:r>
              <w:t xml:space="preserve">Manage each </w:t>
            </w:r>
            <w:r w:rsidR="00824D78">
              <w:t xml:space="preserve">assigned </w:t>
            </w:r>
            <w:r w:rsidRPr="00277AC2">
              <w:t>manager</w:t>
            </w:r>
            <w:r w:rsidR="00824D78">
              <w:t>’</w:t>
            </w:r>
            <w:r w:rsidRPr="00277AC2">
              <w:t>s diar</w:t>
            </w:r>
            <w:r w:rsidR="00824D78">
              <w:t>y</w:t>
            </w:r>
            <w:r>
              <w:t xml:space="preserve"> </w:t>
            </w:r>
            <w:r w:rsidR="00E502FF">
              <w:t xml:space="preserve">and inbox </w:t>
            </w:r>
          </w:p>
          <w:p w:rsidR="002D62A8" w:rsidRPr="00277AC2" w:rsidRDefault="0027399E" w:rsidP="002D62A8">
            <w:pPr>
              <w:pStyle w:val="Tablebullet"/>
            </w:pPr>
            <w:r>
              <w:t xml:space="preserve">Prepare managers for </w:t>
            </w:r>
            <w:r w:rsidR="002D62A8">
              <w:t>meeting</w:t>
            </w:r>
            <w:r>
              <w:t xml:space="preserve">s by printing </w:t>
            </w:r>
            <w:r w:rsidR="00D516CC">
              <w:t>necessary reading and documents</w:t>
            </w:r>
          </w:p>
          <w:p w:rsidR="00E502FF" w:rsidRDefault="00E502FF" w:rsidP="00E502FF">
            <w:pPr>
              <w:pStyle w:val="Tablebullet"/>
            </w:pPr>
            <w:r>
              <w:t>Respond to</w:t>
            </w:r>
            <w:r w:rsidRPr="00252B26">
              <w:t xml:space="preserve"> </w:t>
            </w:r>
            <w:r>
              <w:t>customers</w:t>
            </w:r>
            <w:r w:rsidRPr="00252B26">
              <w:t xml:space="preserve"> </w:t>
            </w:r>
            <w:r>
              <w:t>via phone, email and face to face</w:t>
            </w:r>
            <w:r w:rsidRPr="00252B26">
              <w:t xml:space="preserve"> </w:t>
            </w:r>
            <w:r>
              <w:t>in the managers absence and take action or messages as appropriate</w:t>
            </w:r>
          </w:p>
          <w:p w:rsidR="001724D6" w:rsidRDefault="002D62A8" w:rsidP="006921FC">
            <w:pPr>
              <w:pStyle w:val="Tablebullet"/>
            </w:pPr>
            <w:r>
              <w:t>Provide cover for other Personal Assistant/Support staff</w:t>
            </w:r>
            <w:r w:rsidR="003807D0">
              <w:t xml:space="preserve"> in SSB</w:t>
            </w:r>
            <w:r w:rsidR="009D4F60">
              <w:t xml:space="preserve"> if needed</w:t>
            </w:r>
          </w:p>
          <w:p w:rsidR="006325C3" w:rsidRPr="003D175D" w:rsidRDefault="006325C3" w:rsidP="006921FC">
            <w:pPr>
              <w:pStyle w:val="Tablebullet"/>
            </w:pPr>
            <w:r>
              <w:t>Take meeting minutes where and when necessary</w:t>
            </w:r>
          </w:p>
        </w:tc>
        <w:tc>
          <w:tcPr>
            <w:tcW w:w="3935" w:type="dxa"/>
            <w:tcBorders>
              <w:top w:val="nil"/>
              <w:left w:val="single" w:sz="6" w:space="0" w:color="1F546B" w:themeColor="text2"/>
              <w:bottom w:val="single" w:sz="6" w:space="0" w:color="1F546B" w:themeColor="text2"/>
              <w:right w:val="nil"/>
            </w:tcBorders>
          </w:tcPr>
          <w:p w:rsidR="00C37774" w:rsidRDefault="00882E8F" w:rsidP="0080016E">
            <w:pPr>
              <w:pStyle w:val="Tablebullet"/>
              <w:spacing w:before="120"/>
            </w:pPr>
            <w:r>
              <w:t xml:space="preserve">Managers </w:t>
            </w:r>
            <w:r w:rsidR="00E502FF">
              <w:t xml:space="preserve">needs are anticipated and they </w:t>
            </w:r>
            <w:r>
              <w:t xml:space="preserve">are </w:t>
            </w:r>
            <w:r w:rsidR="00C37774">
              <w:t>able to focus on being effective and efficient in their core role</w:t>
            </w:r>
            <w:r>
              <w:t>s</w:t>
            </w:r>
          </w:p>
          <w:p w:rsidR="00C37774" w:rsidRDefault="00F720BE" w:rsidP="006921FC">
            <w:pPr>
              <w:pStyle w:val="Tablebullet"/>
            </w:pPr>
            <w:r>
              <w:t>Managers diar</w:t>
            </w:r>
            <w:r w:rsidR="00E502FF">
              <w:t>ies</w:t>
            </w:r>
            <w:r>
              <w:t xml:space="preserve"> </w:t>
            </w:r>
            <w:r w:rsidR="00E502FF">
              <w:t>are</w:t>
            </w:r>
            <w:r>
              <w:t xml:space="preserve"> </w:t>
            </w:r>
            <w:r w:rsidR="00C37774">
              <w:t>accurate</w:t>
            </w:r>
            <w:r w:rsidR="0027399E">
              <w:t xml:space="preserve"> and </w:t>
            </w:r>
            <w:r w:rsidR="006921FC">
              <w:t xml:space="preserve">they </w:t>
            </w:r>
            <w:r w:rsidR="00824D78">
              <w:t xml:space="preserve">feel </w:t>
            </w:r>
            <w:r w:rsidR="00C37774">
              <w:t>well prepared for meetings</w:t>
            </w:r>
          </w:p>
          <w:p w:rsidR="003D175D" w:rsidRPr="003D175D" w:rsidRDefault="00824D78" w:rsidP="001724D6">
            <w:pPr>
              <w:pStyle w:val="Tablebullet"/>
            </w:pPr>
            <w:r>
              <w:t>Customers are greeted in a professional manner</w:t>
            </w:r>
            <w:r w:rsidR="00E502FF">
              <w:t xml:space="preserve"> </w:t>
            </w:r>
            <w:r w:rsidR="001724D6">
              <w:t xml:space="preserve">and requests are actioned within agreed timeframes </w:t>
            </w:r>
            <w:r w:rsidR="00E502FF">
              <w:t>which is supported by positive feedback and minimal complaints</w:t>
            </w:r>
          </w:p>
        </w:tc>
      </w:tr>
      <w:tr w:rsidR="003D175D" w:rsidRPr="003D175D" w:rsidTr="003D175D">
        <w:trPr>
          <w:cantSplit/>
        </w:trPr>
        <w:tc>
          <w:tcPr>
            <w:tcW w:w="5812" w:type="dxa"/>
            <w:tcBorders>
              <w:top w:val="nil"/>
              <w:left w:val="nil"/>
              <w:bottom w:val="single" w:sz="6" w:space="0" w:color="1F546B" w:themeColor="text2"/>
              <w:right w:val="single" w:sz="6" w:space="0" w:color="1F546B" w:themeColor="text2"/>
            </w:tcBorders>
          </w:tcPr>
          <w:p w:rsidR="007956A2" w:rsidRPr="00F61A30" w:rsidRDefault="007956A2" w:rsidP="00F61A30">
            <w:pPr>
              <w:pStyle w:val="Tablenormal0"/>
              <w:rPr>
                <w:b/>
                <w:bCs/>
              </w:rPr>
            </w:pPr>
            <w:r w:rsidRPr="00F61A30">
              <w:rPr>
                <w:b/>
                <w:bCs/>
              </w:rPr>
              <w:t>Team Administration Support</w:t>
            </w:r>
          </w:p>
          <w:p w:rsidR="00882E8F" w:rsidRPr="00473217" w:rsidRDefault="00882E8F" w:rsidP="007D3C86">
            <w:pPr>
              <w:pStyle w:val="Tablebullet"/>
            </w:pPr>
            <w:r w:rsidRPr="00473217">
              <w:t>Pro</w:t>
            </w:r>
            <w:r>
              <w:t>vide administrative</w:t>
            </w:r>
            <w:r w:rsidRPr="00473217">
              <w:t xml:space="preserve"> support to </w:t>
            </w:r>
            <w:r>
              <w:t xml:space="preserve">the wider </w:t>
            </w:r>
            <w:r w:rsidR="003807D0">
              <w:t>group.</w:t>
            </w:r>
          </w:p>
          <w:p w:rsidR="007D3C86" w:rsidRDefault="007D3C86" w:rsidP="007D3C86">
            <w:pPr>
              <w:pStyle w:val="Tablebullet"/>
            </w:pPr>
            <w:r>
              <w:t xml:space="preserve">Provide secretarial services and coordination support for the </w:t>
            </w:r>
            <w:r w:rsidR="003807D0">
              <w:t xml:space="preserve">National Health and Safety Committee, </w:t>
            </w:r>
            <w:r>
              <w:t>Chair and its membership</w:t>
            </w:r>
          </w:p>
          <w:p w:rsidR="006325C3" w:rsidRDefault="006325C3" w:rsidP="007D3C86">
            <w:pPr>
              <w:pStyle w:val="Tablebullet"/>
            </w:pPr>
            <w:r>
              <w:t>Provide secretarial services and coordination support for the Security and Operational Governance meetings</w:t>
            </w:r>
          </w:p>
          <w:p w:rsidR="00CF647C" w:rsidRDefault="006921FC" w:rsidP="007D3C86">
            <w:pPr>
              <w:pStyle w:val="Tablebullet"/>
            </w:pPr>
            <w:r>
              <w:t xml:space="preserve">Build and maintain effective relationships with </w:t>
            </w:r>
            <w:r w:rsidR="00CF647C">
              <w:t>the team, d</w:t>
            </w:r>
            <w:r w:rsidR="00CF647C" w:rsidRPr="00DC6F92">
              <w:t>e</w:t>
            </w:r>
            <w:r w:rsidR="00CF647C">
              <w:t xml:space="preserve">partment staff and stakeholders </w:t>
            </w:r>
            <w:r>
              <w:t xml:space="preserve">whilst ensuring </w:t>
            </w:r>
            <w:r w:rsidRPr="00DC6F92">
              <w:t xml:space="preserve">effective lines of communication </w:t>
            </w:r>
            <w:r>
              <w:t>on key information</w:t>
            </w:r>
          </w:p>
          <w:p w:rsidR="007956A2" w:rsidRPr="00277AC2" w:rsidRDefault="008238DA" w:rsidP="007D3C86">
            <w:pPr>
              <w:pStyle w:val="Tablebullet"/>
            </w:pPr>
            <w:r>
              <w:t xml:space="preserve">Schedule </w:t>
            </w:r>
            <w:r w:rsidRPr="00277AC2">
              <w:t>and organise team me</w:t>
            </w:r>
            <w:r>
              <w:t xml:space="preserve">etings and events </w:t>
            </w:r>
          </w:p>
          <w:p w:rsidR="008238DA" w:rsidRPr="00277AC2" w:rsidRDefault="008238DA" w:rsidP="007D3C86">
            <w:pPr>
              <w:pStyle w:val="Tablebullet"/>
            </w:pPr>
            <w:r>
              <w:t>Arrange</w:t>
            </w:r>
            <w:r w:rsidRPr="00277AC2">
              <w:t xml:space="preserve"> travel bookings</w:t>
            </w:r>
            <w:r w:rsidR="006921FC">
              <w:t xml:space="preserve"> and catering</w:t>
            </w:r>
          </w:p>
          <w:p w:rsidR="008238DA" w:rsidRDefault="008238DA" w:rsidP="007D3C86">
            <w:pPr>
              <w:pStyle w:val="Tablebullet"/>
            </w:pPr>
            <w:r>
              <w:t>Order and maintain</w:t>
            </w:r>
            <w:r w:rsidRPr="00277AC2">
              <w:t xml:space="preserve"> stationery, office</w:t>
            </w:r>
            <w:r w:rsidR="007D06CD">
              <w:t xml:space="preserve"> and kitchen </w:t>
            </w:r>
            <w:r w:rsidRPr="00277AC2">
              <w:t xml:space="preserve">supplies </w:t>
            </w:r>
          </w:p>
          <w:p w:rsidR="007D06CD" w:rsidRPr="00093EEA" w:rsidRDefault="007D06CD" w:rsidP="007D3C86">
            <w:pPr>
              <w:pStyle w:val="Tablebullet"/>
            </w:pPr>
            <w:r>
              <w:t xml:space="preserve">Maintain office equipment and resolve building maintenance issues </w:t>
            </w:r>
            <w:r w:rsidR="00E90679">
              <w:t xml:space="preserve">(by referring to </w:t>
            </w:r>
            <w:r w:rsidR="00706886">
              <w:t>Facilities Management</w:t>
            </w:r>
            <w:r w:rsidR="006325C3">
              <w:t>)</w:t>
            </w:r>
          </w:p>
          <w:p w:rsidR="00E90679" w:rsidRDefault="00E90679" w:rsidP="007D3C86">
            <w:pPr>
              <w:pStyle w:val="Tablebullet"/>
            </w:pPr>
            <w:r>
              <w:t>Act as the point of c</w:t>
            </w:r>
            <w:r w:rsidRPr="00252B26">
              <w:t xml:space="preserve">ontact for office </w:t>
            </w:r>
            <w:r>
              <w:t>moves and changes</w:t>
            </w:r>
          </w:p>
          <w:p w:rsidR="008238DA" w:rsidRDefault="008238DA" w:rsidP="007D3C86">
            <w:pPr>
              <w:pStyle w:val="Tablebullet"/>
            </w:pPr>
            <w:r>
              <w:t>Manage the flow of office correspondence and documentation and provide support to prepare, format, collate, print, photocopy, file and scan documentation</w:t>
            </w:r>
          </w:p>
          <w:p w:rsidR="003D175D" w:rsidRDefault="007956A2" w:rsidP="007D3C86">
            <w:pPr>
              <w:pStyle w:val="Tablebullet"/>
            </w:pPr>
            <w:r w:rsidRPr="00277AC2">
              <w:t>Coordinate induction of new staff</w:t>
            </w:r>
          </w:p>
          <w:p w:rsidR="009D4F60" w:rsidRPr="003D175D" w:rsidRDefault="009D4F60" w:rsidP="007D3C86">
            <w:pPr>
              <w:pStyle w:val="Tablebullet"/>
            </w:pPr>
            <w:r>
              <w:t xml:space="preserve">Maintain the wider team contact list and emergency  details </w:t>
            </w:r>
          </w:p>
        </w:tc>
        <w:tc>
          <w:tcPr>
            <w:tcW w:w="3935" w:type="dxa"/>
            <w:tcBorders>
              <w:top w:val="nil"/>
              <w:left w:val="single" w:sz="6" w:space="0" w:color="1F546B" w:themeColor="text2"/>
              <w:bottom w:val="single" w:sz="6" w:space="0" w:color="1F546B" w:themeColor="text2"/>
              <w:right w:val="nil"/>
            </w:tcBorders>
          </w:tcPr>
          <w:p w:rsidR="00C37774" w:rsidRPr="00C37774" w:rsidRDefault="00C37774" w:rsidP="0080016E">
            <w:pPr>
              <w:pStyle w:val="Tablebullet"/>
              <w:spacing w:before="120"/>
            </w:pPr>
            <w:r>
              <w:rPr>
                <w:rFonts w:cs="Arial Mäori"/>
              </w:rPr>
              <w:t>A well organised and tidy office</w:t>
            </w:r>
          </w:p>
          <w:p w:rsidR="00E502FF" w:rsidRDefault="00E502FF" w:rsidP="00E502FF">
            <w:pPr>
              <w:pStyle w:val="Tablebullet"/>
            </w:pPr>
            <w:r>
              <w:t>Team members are communicated with effectively</w:t>
            </w:r>
          </w:p>
          <w:p w:rsidR="003D175D" w:rsidRPr="00F40E30" w:rsidRDefault="007D06CD" w:rsidP="003D175D">
            <w:pPr>
              <w:pStyle w:val="Tablebullet"/>
            </w:pPr>
            <w:r>
              <w:rPr>
                <w:rFonts w:cs="Arial Mäori"/>
              </w:rPr>
              <w:t>E</w:t>
            </w:r>
            <w:r w:rsidR="00F40E30" w:rsidRPr="002D0867">
              <w:rPr>
                <w:rFonts w:cs="Arial Mäori"/>
              </w:rPr>
              <w:t>ffective</w:t>
            </w:r>
            <w:r w:rsidR="00884577">
              <w:rPr>
                <w:rFonts w:cs="Arial Mäori"/>
              </w:rPr>
              <w:t>, timely</w:t>
            </w:r>
            <w:r w:rsidR="00F40E30" w:rsidRPr="002D0867">
              <w:rPr>
                <w:rFonts w:cs="Arial Mäori"/>
              </w:rPr>
              <w:t xml:space="preserve"> and </w:t>
            </w:r>
            <w:r w:rsidR="00884577">
              <w:rPr>
                <w:rFonts w:cs="Arial Mäori"/>
              </w:rPr>
              <w:t>proactive</w:t>
            </w:r>
            <w:r w:rsidR="00F40E30" w:rsidRPr="002D0867">
              <w:rPr>
                <w:rFonts w:cs="Arial Mäori"/>
              </w:rPr>
              <w:t xml:space="preserve"> administrative support </w:t>
            </w:r>
            <w:r>
              <w:rPr>
                <w:rFonts w:cs="Arial Mäori"/>
              </w:rPr>
              <w:t>is provided to</w:t>
            </w:r>
            <w:r w:rsidR="00F40E30" w:rsidRPr="002D0867">
              <w:rPr>
                <w:rFonts w:cs="Arial Mäori"/>
              </w:rPr>
              <w:t xml:space="preserve"> the team</w:t>
            </w:r>
          </w:p>
          <w:p w:rsidR="00F40E30" w:rsidRDefault="007D06CD" w:rsidP="003D175D">
            <w:pPr>
              <w:pStyle w:val="Tablebullet"/>
            </w:pPr>
            <w:r>
              <w:t>Meeting p</w:t>
            </w:r>
            <w:r w:rsidR="00F40E30">
              <w:t xml:space="preserve">articipants receive </w:t>
            </w:r>
            <w:r>
              <w:t xml:space="preserve">agendas, </w:t>
            </w:r>
            <w:r w:rsidR="00F40E30">
              <w:t>minutes</w:t>
            </w:r>
            <w:r>
              <w:t xml:space="preserve"> and action points</w:t>
            </w:r>
            <w:r w:rsidR="00F40E30">
              <w:t xml:space="preserve"> </w:t>
            </w:r>
            <w:r w:rsidR="00F40E30" w:rsidRPr="00277AC2">
              <w:t>in a timely fashion</w:t>
            </w:r>
          </w:p>
          <w:p w:rsidR="00F40E30" w:rsidRDefault="007D06CD" w:rsidP="003D175D">
            <w:pPr>
              <w:pStyle w:val="Tablebullet"/>
            </w:pPr>
            <w:r>
              <w:t>The office is stocked with a</w:t>
            </w:r>
            <w:r w:rsidR="00F40E30">
              <w:t>dequate supplies and all equipment is functional</w:t>
            </w:r>
          </w:p>
          <w:p w:rsidR="00F720BE" w:rsidRDefault="00F720BE" w:rsidP="003D175D">
            <w:pPr>
              <w:pStyle w:val="Tablebullet"/>
            </w:pPr>
            <w:r>
              <w:t xml:space="preserve">You take ownership of </w:t>
            </w:r>
            <w:r w:rsidR="00E502FF">
              <w:t xml:space="preserve">your own </w:t>
            </w:r>
            <w:r>
              <w:t>responsibilities and actions</w:t>
            </w:r>
          </w:p>
          <w:p w:rsidR="00E90679" w:rsidRPr="003D175D" w:rsidRDefault="00E90679" w:rsidP="00706886">
            <w:pPr>
              <w:pStyle w:val="Tablebullet"/>
            </w:pPr>
            <w:r>
              <w:t xml:space="preserve">You proactively communicate progress </w:t>
            </w:r>
            <w:r w:rsidR="00706886">
              <w:t xml:space="preserve">on tasks and provide updates when </w:t>
            </w:r>
            <w:r>
              <w:t>there are delays</w:t>
            </w:r>
          </w:p>
        </w:tc>
      </w:tr>
      <w:tr w:rsidR="00201DDF" w:rsidRPr="003D175D" w:rsidTr="003D175D">
        <w:trPr>
          <w:cantSplit/>
        </w:trPr>
        <w:tc>
          <w:tcPr>
            <w:tcW w:w="5812" w:type="dxa"/>
            <w:tcBorders>
              <w:top w:val="nil"/>
              <w:left w:val="nil"/>
              <w:bottom w:val="single" w:sz="6" w:space="0" w:color="1F546B" w:themeColor="text2"/>
              <w:right w:val="single" w:sz="6" w:space="0" w:color="1F546B" w:themeColor="text2"/>
            </w:tcBorders>
          </w:tcPr>
          <w:p w:rsidR="00201DDF" w:rsidRPr="001D7B65" w:rsidRDefault="00201DDF" w:rsidP="00201DDF">
            <w:pPr>
              <w:pStyle w:val="Tablebullet"/>
              <w:numPr>
                <w:ilvl w:val="0"/>
                <w:numId w:val="0"/>
              </w:numPr>
              <w:ind w:left="357" w:hanging="357"/>
            </w:pPr>
            <w:r>
              <w:rPr>
                <w:b/>
                <w:bCs/>
              </w:rPr>
              <w:lastRenderedPageBreak/>
              <w:t>Information Technology</w:t>
            </w:r>
          </w:p>
          <w:p w:rsidR="00201DDF" w:rsidRPr="001D7B65" w:rsidRDefault="00E90679" w:rsidP="00201DDF">
            <w:pPr>
              <w:pStyle w:val="Tablebullet"/>
            </w:pPr>
            <w:r>
              <w:t>Action (and support others to a</w:t>
            </w:r>
            <w:r w:rsidR="00201DDF">
              <w:t>ction</w:t>
            </w:r>
            <w:r>
              <w:t xml:space="preserve"> as needed)</w:t>
            </w:r>
            <w:r w:rsidR="00201DDF">
              <w:t xml:space="preserve"> S</w:t>
            </w:r>
            <w:r w:rsidR="00201DDF" w:rsidRPr="00252B26">
              <w:t xml:space="preserve">ervice </w:t>
            </w:r>
            <w:r w:rsidR="00201DDF">
              <w:t>D</w:t>
            </w:r>
            <w:r w:rsidR="00201DDF" w:rsidRPr="00252B26">
              <w:t xml:space="preserve">esk requests </w:t>
            </w:r>
            <w:r w:rsidR="009D4F60">
              <w:t xml:space="preserve">for any </w:t>
            </w:r>
            <w:r w:rsidR="00201DDF">
              <w:t>related issues, repairs and supplies in the office</w:t>
            </w:r>
          </w:p>
          <w:p w:rsidR="00201DDF" w:rsidRDefault="00E90679" w:rsidP="00201DDF">
            <w:pPr>
              <w:pStyle w:val="Tablebullet"/>
            </w:pPr>
            <w:r>
              <w:t xml:space="preserve">Coordinate </w:t>
            </w:r>
            <w:r w:rsidR="00201DDF">
              <w:t>the setup of IT resources as required by the team and Service Desk</w:t>
            </w:r>
          </w:p>
          <w:p w:rsidR="00201DDF" w:rsidRPr="003D175D" w:rsidRDefault="00E90679" w:rsidP="004137EC">
            <w:pPr>
              <w:pStyle w:val="Tablebullet"/>
            </w:pPr>
            <w:r>
              <w:t>Monitor (and m</w:t>
            </w:r>
            <w:r w:rsidR="00201DDF" w:rsidRPr="00252B26">
              <w:t>aintain</w:t>
            </w:r>
            <w:r>
              <w:t xml:space="preserve"> as needed)</w:t>
            </w:r>
            <w:r w:rsidR="00201DDF">
              <w:t xml:space="preserve"> all office IT equipment including phones, </w:t>
            </w:r>
            <w:r w:rsidR="00201DDF" w:rsidRPr="00252B26">
              <w:t>laptops, data projectors, Wi-Fi</w:t>
            </w:r>
            <w:r w:rsidR="00201DDF">
              <w:t xml:space="preserve"> and</w:t>
            </w:r>
            <w:r w:rsidR="00201DDF" w:rsidRPr="00252B26">
              <w:t xml:space="preserve"> </w:t>
            </w:r>
            <w:proofErr w:type="spellStart"/>
            <w:r w:rsidR="00201DDF" w:rsidRPr="00252B26">
              <w:t>vasco</w:t>
            </w:r>
            <w:proofErr w:type="spellEnd"/>
            <w:r w:rsidR="00201DDF" w:rsidRPr="00252B26">
              <w:t xml:space="preserve"> tokens</w:t>
            </w:r>
            <w:r>
              <w:t xml:space="preserve"> etc</w:t>
            </w:r>
            <w:r w:rsidR="004137EC">
              <w:t>.</w:t>
            </w:r>
          </w:p>
        </w:tc>
        <w:tc>
          <w:tcPr>
            <w:tcW w:w="3935" w:type="dxa"/>
            <w:tcBorders>
              <w:top w:val="nil"/>
              <w:left w:val="single" w:sz="6" w:space="0" w:color="1F546B" w:themeColor="text2"/>
              <w:bottom w:val="single" w:sz="6" w:space="0" w:color="1F546B" w:themeColor="text2"/>
              <w:right w:val="nil"/>
            </w:tcBorders>
          </w:tcPr>
          <w:p w:rsidR="00201DDF" w:rsidRDefault="00201DDF" w:rsidP="0080016E">
            <w:pPr>
              <w:pStyle w:val="Tablebullet"/>
              <w:spacing w:before="120"/>
            </w:pPr>
            <w:r>
              <w:t>Your team is confident in your ability as the office IT SME</w:t>
            </w:r>
          </w:p>
          <w:p w:rsidR="00201DDF" w:rsidRDefault="00201DDF" w:rsidP="00201DDF">
            <w:pPr>
              <w:pStyle w:val="Tablebullet"/>
            </w:pPr>
            <w:r>
              <w:t xml:space="preserve">More time for your colleagues to meet their pressing priorities </w:t>
            </w:r>
          </w:p>
          <w:p w:rsidR="00201DDF" w:rsidRDefault="00201DDF" w:rsidP="00201DDF">
            <w:pPr>
              <w:pStyle w:val="Tablebullet"/>
            </w:pPr>
            <w:r>
              <w:t>The team is working efficiently and effectively</w:t>
            </w:r>
          </w:p>
          <w:p w:rsidR="00E90679" w:rsidRPr="003D175D" w:rsidRDefault="00737544" w:rsidP="00737544">
            <w:pPr>
              <w:pStyle w:val="Tablebullet"/>
            </w:pPr>
            <w:r>
              <w:t>O</w:t>
            </w:r>
            <w:r w:rsidR="00E90679">
              <w:t xml:space="preserve">ffice IT equipment </w:t>
            </w:r>
            <w:r>
              <w:t xml:space="preserve">is tracked, accounted for </w:t>
            </w:r>
            <w:r w:rsidR="00E90679">
              <w:t>and used appropriately</w:t>
            </w:r>
          </w:p>
        </w:tc>
      </w:tr>
      <w:tr w:rsidR="00201DDF" w:rsidRPr="003D175D" w:rsidTr="003D175D">
        <w:trPr>
          <w:cantSplit/>
        </w:trPr>
        <w:tc>
          <w:tcPr>
            <w:tcW w:w="5812" w:type="dxa"/>
            <w:tcBorders>
              <w:top w:val="nil"/>
              <w:left w:val="nil"/>
              <w:bottom w:val="single" w:sz="6" w:space="0" w:color="1F546B" w:themeColor="text2"/>
              <w:right w:val="single" w:sz="6" w:space="0" w:color="1F546B" w:themeColor="text2"/>
            </w:tcBorders>
          </w:tcPr>
          <w:p w:rsidR="00201DDF" w:rsidRPr="00F61A30" w:rsidRDefault="00201DDF" w:rsidP="00F61A30">
            <w:pPr>
              <w:pStyle w:val="Tablenormal0"/>
              <w:rPr>
                <w:b/>
                <w:bCs/>
              </w:rPr>
            </w:pPr>
            <w:r w:rsidRPr="00F61A30">
              <w:rPr>
                <w:b/>
                <w:bCs/>
              </w:rPr>
              <w:t>Documentation</w:t>
            </w:r>
          </w:p>
          <w:p w:rsidR="00201DDF" w:rsidRPr="002D0867" w:rsidRDefault="00201DDF" w:rsidP="00B82F3B">
            <w:pPr>
              <w:pStyle w:val="Tablebullet"/>
            </w:pPr>
            <w:r>
              <w:t>Provide</w:t>
            </w:r>
            <w:r w:rsidRPr="002D0867">
              <w:t xml:space="preserve"> word processing</w:t>
            </w:r>
            <w:r>
              <w:t xml:space="preserve"> and </w:t>
            </w:r>
            <w:r w:rsidRPr="002D0867">
              <w:t>document pre</w:t>
            </w:r>
            <w:r>
              <w:t>paration support</w:t>
            </w:r>
          </w:p>
          <w:p w:rsidR="00201DDF" w:rsidRPr="00DC6F92" w:rsidRDefault="00201DDF" w:rsidP="007956A2">
            <w:pPr>
              <w:pStyle w:val="Tablebullet"/>
            </w:pPr>
            <w:r>
              <w:t>Assist team members</w:t>
            </w:r>
            <w:r w:rsidRPr="00DC6F92">
              <w:t xml:space="preserve"> to format documents</w:t>
            </w:r>
            <w:r>
              <w:t>, presentations and spreadsheets</w:t>
            </w:r>
            <w:r w:rsidRPr="00DC6F92">
              <w:t xml:space="preserve"> e</w:t>
            </w:r>
            <w:r>
              <w:t>.</w:t>
            </w:r>
            <w:r w:rsidRPr="00DC6F92">
              <w:t>g</w:t>
            </w:r>
            <w:r>
              <w:t>.</w:t>
            </w:r>
            <w:r w:rsidRPr="00DC6F92">
              <w:t xml:space="preserve"> briefings and </w:t>
            </w:r>
            <w:r>
              <w:t>m</w:t>
            </w:r>
            <w:r w:rsidRPr="00DC6F92">
              <w:t>inisterial corresp</w:t>
            </w:r>
            <w:r>
              <w:t>ondence</w:t>
            </w:r>
          </w:p>
          <w:p w:rsidR="00201DDF" w:rsidRPr="003D175D" w:rsidRDefault="00201DDF" w:rsidP="00EF4BDA">
            <w:pPr>
              <w:pStyle w:val="Tablebullet"/>
            </w:pPr>
            <w:r>
              <w:t>M</w:t>
            </w:r>
            <w:r w:rsidRPr="00DC6F92">
              <w:t>anage the relevant DMS libraries and filing for the team and</w:t>
            </w:r>
            <w:r>
              <w:t xml:space="preserve"> educate users as required.</w:t>
            </w:r>
          </w:p>
        </w:tc>
        <w:tc>
          <w:tcPr>
            <w:tcW w:w="3935" w:type="dxa"/>
            <w:tcBorders>
              <w:top w:val="nil"/>
              <w:left w:val="single" w:sz="6" w:space="0" w:color="1F546B" w:themeColor="text2"/>
              <w:bottom w:val="single" w:sz="6" w:space="0" w:color="1F546B" w:themeColor="text2"/>
              <w:right w:val="nil"/>
            </w:tcBorders>
          </w:tcPr>
          <w:p w:rsidR="00201DDF" w:rsidRDefault="00201DDF" w:rsidP="0080016E">
            <w:pPr>
              <w:pStyle w:val="Tablebullet"/>
              <w:spacing w:before="120"/>
            </w:pPr>
            <w:r>
              <w:t>Documents, presentations and spreadsheets are prepared</w:t>
            </w:r>
            <w:r w:rsidR="00884577">
              <w:t xml:space="preserve"> and filed</w:t>
            </w:r>
            <w:r>
              <w:t xml:space="preserve"> to </w:t>
            </w:r>
            <w:r w:rsidRPr="00DC6F92">
              <w:t>agreed standards</w:t>
            </w:r>
            <w:r w:rsidR="00A8658B">
              <w:t xml:space="preserve"> in an </w:t>
            </w:r>
            <w:r w:rsidR="00A8658B" w:rsidRPr="002D0867">
              <w:t>accurate and timely</w:t>
            </w:r>
            <w:r w:rsidR="00A8658B">
              <w:t xml:space="preserve"> manner</w:t>
            </w:r>
          </w:p>
          <w:p w:rsidR="00E90679" w:rsidRDefault="00E90679" w:rsidP="00E90679">
            <w:pPr>
              <w:pStyle w:val="Tablebullet"/>
            </w:pPr>
            <w:r>
              <w:t>Your team is confident in your ability as an SME in this area</w:t>
            </w:r>
          </w:p>
          <w:p w:rsidR="00E90679" w:rsidRPr="003D175D" w:rsidRDefault="00E90679" w:rsidP="0080016E">
            <w:pPr>
              <w:pStyle w:val="Tablebullet"/>
              <w:numPr>
                <w:ilvl w:val="0"/>
                <w:numId w:val="0"/>
              </w:numPr>
              <w:ind w:left="357"/>
            </w:pPr>
          </w:p>
        </w:tc>
      </w:tr>
      <w:tr w:rsidR="00201DDF" w:rsidRPr="003D175D" w:rsidTr="003D175D">
        <w:trPr>
          <w:cantSplit/>
        </w:trPr>
        <w:tc>
          <w:tcPr>
            <w:tcW w:w="5812" w:type="dxa"/>
            <w:tcBorders>
              <w:top w:val="nil"/>
              <w:left w:val="nil"/>
              <w:bottom w:val="single" w:sz="6" w:space="0" w:color="1F546B" w:themeColor="text2"/>
              <w:right w:val="single" w:sz="6" w:space="0" w:color="1F546B" w:themeColor="text2"/>
            </w:tcBorders>
          </w:tcPr>
          <w:p w:rsidR="00201DDF" w:rsidRPr="00F61A30" w:rsidRDefault="00201DDF" w:rsidP="00F61A30">
            <w:pPr>
              <w:pStyle w:val="Tablenormal0"/>
              <w:rPr>
                <w:b/>
                <w:bCs/>
              </w:rPr>
            </w:pPr>
            <w:r w:rsidRPr="00F61A30">
              <w:rPr>
                <w:b/>
                <w:bCs/>
              </w:rPr>
              <w:t>Financial Administration</w:t>
            </w:r>
          </w:p>
          <w:p w:rsidR="00201DDF" w:rsidRDefault="00201DDF" w:rsidP="007D3C86">
            <w:pPr>
              <w:pStyle w:val="Tablebullet"/>
            </w:pPr>
            <w:r w:rsidRPr="001B6291">
              <w:t xml:space="preserve">Process all invoices for </w:t>
            </w:r>
            <w:r w:rsidR="006325C3">
              <w:t xml:space="preserve"> CSO and Security and Risk</w:t>
            </w:r>
            <w:r w:rsidR="007D3C86" w:rsidRPr="007D3C86">
              <w:t xml:space="preserve"> </w:t>
            </w:r>
            <w:r w:rsidRPr="001B6291">
              <w:t xml:space="preserve">by </w:t>
            </w:r>
            <w:r>
              <w:t xml:space="preserve">requesting purchase orders, </w:t>
            </w:r>
            <w:r w:rsidRPr="001B6291">
              <w:t>checking invoices, coding and arr</w:t>
            </w:r>
            <w:r>
              <w:t>anging for appropriate sign-off</w:t>
            </w:r>
          </w:p>
          <w:p w:rsidR="00201DDF" w:rsidRPr="001B6291" w:rsidRDefault="00201DDF" w:rsidP="007956A2">
            <w:pPr>
              <w:pStyle w:val="Tablebullet"/>
            </w:pPr>
            <w:r>
              <w:t xml:space="preserve">Reconcile purchase card (P-Card) transactions </w:t>
            </w:r>
          </w:p>
          <w:p w:rsidR="00201DDF" w:rsidRDefault="00201DDF" w:rsidP="007956A2">
            <w:pPr>
              <w:pStyle w:val="Tablebullet"/>
            </w:pPr>
            <w:r>
              <w:t>Complete monthly accruals</w:t>
            </w:r>
          </w:p>
          <w:p w:rsidR="006325C3" w:rsidRPr="001B6291" w:rsidRDefault="006325C3" w:rsidP="007956A2">
            <w:pPr>
              <w:pStyle w:val="Tablebullet"/>
            </w:pPr>
            <w:r>
              <w:t xml:space="preserve">Provide support to the team for on boarding of contractors including invoicing, goods receipting and  purchase orders   </w:t>
            </w:r>
          </w:p>
          <w:p w:rsidR="00201DDF" w:rsidRPr="00090CF9" w:rsidRDefault="00201DDF" w:rsidP="00E90679">
            <w:pPr>
              <w:pStyle w:val="Tablebullet"/>
            </w:pPr>
            <w:r w:rsidRPr="001B6291">
              <w:t xml:space="preserve">Compile reimbursement claims for managers and </w:t>
            </w:r>
            <w:r w:rsidR="00E90679">
              <w:t xml:space="preserve">give advice to </w:t>
            </w:r>
            <w:r w:rsidRPr="001B6291">
              <w:t>members of the team</w:t>
            </w:r>
            <w:r w:rsidR="00E90679">
              <w:t xml:space="preserve"> </w:t>
            </w:r>
            <w:r w:rsidR="004137EC">
              <w:t>o</w:t>
            </w:r>
            <w:r w:rsidR="00E90679">
              <w:t>n how to action these</w:t>
            </w:r>
          </w:p>
        </w:tc>
        <w:tc>
          <w:tcPr>
            <w:tcW w:w="3935" w:type="dxa"/>
            <w:tcBorders>
              <w:top w:val="nil"/>
              <w:left w:val="single" w:sz="6" w:space="0" w:color="1F546B" w:themeColor="text2"/>
              <w:bottom w:val="single" w:sz="6" w:space="0" w:color="1F546B" w:themeColor="text2"/>
              <w:right w:val="nil"/>
            </w:tcBorders>
          </w:tcPr>
          <w:p w:rsidR="00A8658B" w:rsidRDefault="00A8658B" w:rsidP="0080016E">
            <w:pPr>
              <w:pStyle w:val="Tablebullet"/>
              <w:spacing w:before="120"/>
            </w:pPr>
            <w:r>
              <w:t xml:space="preserve">Payments are </w:t>
            </w:r>
            <w:r w:rsidR="00884577">
              <w:t>processed</w:t>
            </w:r>
            <w:r>
              <w:t xml:space="preserve"> according to Departmental process,  delegations and policy </w:t>
            </w:r>
          </w:p>
          <w:p w:rsidR="00201DDF" w:rsidRDefault="00201DDF" w:rsidP="003D175D">
            <w:pPr>
              <w:pStyle w:val="Tablebullet"/>
            </w:pPr>
            <w:r>
              <w:t>Invoices are received by Finance within agreed timeframes and suppliers are paid on time</w:t>
            </w:r>
          </w:p>
          <w:p w:rsidR="00E90679" w:rsidRPr="006B2693" w:rsidRDefault="00E90679" w:rsidP="004137EC">
            <w:pPr>
              <w:pStyle w:val="Tablebullet"/>
            </w:pPr>
            <w:r>
              <w:t>Your team is confident in your ability as an SME in this area</w:t>
            </w:r>
          </w:p>
        </w:tc>
      </w:tr>
      <w:tr w:rsidR="00201DDF" w:rsidRPr="003D175D" w:rsidTr="003D175D">
        <w:trPr>
          <w:cantSplit/>
        </w:trPr>
        <w:tc>
          <w:tcPr>
            <w:tcW w:w="5812" w:type="dxa"/>
            <w:tcBorders>
              <w:top w:val="nil"/>
              <w:left w:val="nil"/>
              <w:bottom w:val="single" w:sz="6" w:space="0" w:color="1F546B" w:themeColor="text2"/>
              <w:right w:val="single" w:sz="6" w:space="0" w:color="1F546B" w:themeColor="text2"/>
            </w:tcBorders>
          </w:tcPr>
          <w:p w:rsidR="00201DDF" w:rsidRPr="003D175D" w:rsidRDefault="00201DDF" w:rsidP="003D175D">
            <w:pPr>
              <w:pStyle w:val="Tablenormal0"/>
              <w:rPr>
                <w:b/>
                <w:bCs/>
              </w:rPr>
            </w:pPr>
            <w:r>
              <w:rPr>
                <w:b/>
                <w:bCs/>
              </w:rPr>
              <w:t>Health and safety (for self)</w:t>
            </w:r>
          </w:p>
          <w:p w:rsidR="00201DDF" w:rsidRPr="006B2693" w:rsidRDefault="00201DDF" w:rsidP="003D175D">
            <w:pPr>
              <w:pStyle w:val="Tablebullet"/>
            </w:pPr>
            <w:r w:rsidRPr="006B2693">
              <w:t xml:space="preserve">Take responsibility for keeping </w:t>
            </w:r>
            <w:r w:rsidR="006325C3" w:rsidRPr="006B2693">
              <w:t>self-free</w:t>
            </w:r>
            <w:r w:rsidRPr="006B2693">
              <w:t xml:space="preserve"> from harm</w:t>
            </w:r>
          </w:p>
          <w:p w:rsidR="00201DDF" w:rsidRPr="006B2693" w:rsidRDefault="00201DDF" w:rsidP="003D175D">
            <w:pPr>
              <w:pStyle w:val="Tablebullet"/>
            </w:pPr>
            <w:r w:rsidRPr="006B2693">
              <w:t>Follow safe working procedures</w:t>
            </w:r>
          </w:p>
          <w:p w:rsidR="00201DDF" w:rsidRPr="006B2693" w:rsidRDefault="00201DDF" w:rsidP="003D175D">
            <w:pPr>
              <w:pStyle w:val="Tablebullet"/>
            </w:pPr>
            <w:r w:rsidRPr="006B2693">
              <w:t xml:space="preserve">Report incidents </w:t>
            </w:r>
            <w:r>
              <w:t xml:space="preserve">and </w:t>
            </w:r>
            <w:r w:rsidRPr="006B2693">
              <w:t xml:space="preserve">hazards promptly and suggest </w:t>
            </w:r>
            <w:r>
              <w:t>remedies where appropriate</w:t>
            </w:r>
          </w:p>
          <w:p w:rsidR="00201DDF" w:rsidRPr="006B2693" w:rsidRDefault="00201DDF" w:rsidP="003D175D">
            <w:pPr>
              <w:pStyle w:val="Tablebullet"/>
            </w:pPr>
            <w:r w:rsidRPr="006B2693">
              <w:t>Know what to do in the event of an emergency</w:t>
            </w:r>
          </w:p>
          <w:p w:rsidR="00201DDF" w:rsidRPr="003D175D" w:rsidRDefault="00201DDF" w:rsidP="003D175D">
            <w:pPr>
              <w:pStyle w:val="Tablebullet"/>
            </w:pPr>
            <w:r w:rsidRPr="006B2693">
              <w:t xml:space="preserve">Co-operate </w:t>
            </w:r>
            <w:r w:rsidRPr="001D30D4">
              <w:t>in</w:t>
            </w:r>
            <w:r w:rsidRPr="006B2693">
              <w:t xml:space="preserve"> implementing rehabilitation plan</w:t>
            </w:r>
          </w:p>
        </w:tc>
        <w:tc>
          <w:tcPr>
            <w:tcW w:w="3935" w:type="dxa"/>
            <w:tcBorders>
              <w:top w:val="nil"/>
              <w:left w:val="single" w:sz="6" w:space="0" w:color="1F546B" w:themeColor="text2"/>
              <w:bottom w:val="single" w:sz="6" w:space="0" w:color="1F546B" w:themeColor="text2"/>
              <w:right w:val="nil"/>
            </w:tcBorders>
          </w:tcPr>
          <w:p w:rsidR="00201DDF" w:rsidRPr="003D175D" w:rsidRDefault="00201DDF" w:rsidP="0080016E">
            <w:pPr>
              <w:pStyle w:val="Tablebullet"/>
              <w:spacing w:before="120"/>
            </w:pPr>
            <w:r w:rsidRPr="006B2693">
              <w:t>Health and</w:t>
            </w:r>
            <w:r>
              <w:t xml:space="preserve"> safety guidelines are followed</w:t>
            </w:r>
          </w:p>
        </w:tc>
      </w:tr>
    </w:tbl>
    <w:p w:rsidR="00285621" w:rsidRDefault="00285621" w:rsidP="00285621">
      <w:pPr>
        <w:pStyle w:val="Tinyline"/>
      </w:pPr>
    </w:p>
    <w:p w:rsidR="007956A2" w:rsidRDefault="007956A2"/>
    <w:tbl>
      <w:tblPr>
        <w:tblStyle w:val="Blanktable"/>
        <w:tblW w:w="9752" w:type="dxa"/>
        <w:tblLayout w:type="fixed"/>
        <w:tblLook w:val="04A0" w:firstRow="1" w:lastRow="0" w:firstColumn="1" w:lastColumn="0" w:noHBand="0" w:noVBand="1"/>
        <w:tblDescription w:val="This table outlines &quot;Who you will work with to get the job done&quot;"/>
      </w:tblPr>
      <w:tblGrid>
        <w:gridCol w:w="1134"/>
        <w:gridCol w:w="4395"/>
        <w:gridCol w:w="567"/>
        <w:gridCol w:w="708"/>
        <w:gridCol w:w="567"/>
        <w:gridCol w:w="709"/>
        <w:gridCol w:w="709"/>
        <w:gridCol w:w="963"/>
      </w:tblGrid>
      <w:tr w:rsidR="006B2693" w:rsidRPr="00267EDC" w:rsidTr="009D4F60">
        <w:trPr>
          <w:trHeight w:val="737"/>
          <w:tblHeader/>
        </w:trPr>
        <w:tc>
          <w:tcPr>
            <w:tcW w:w="5529" w:type="dxa"/>
            <w:gridSpan w:val="2"/>
            <w:tcBorders>
              <w:bottom w:val="single" w:sz="6" w:space="0" w:color="1F546B" w:themeColor="text2"/>
            </w:tcBorders>
          </w:tcPr>
          <w:p w:rsidR="006B2693" w:rsidRDefault="006B2693" w:rsidP="00267EDC"/>
          <w:p w:rsidR="009D4F60" w:rsidRDefault="009D4F60" w:rsidP="00267EDC"/>
          <w:p w:rsidR="009D4F60" w:rsidRDefault="009D4F60" w:rsidP="00267EDC"/>
          <w:p w:rsidR="009D4F60" w:rsidRDefault="009D4F60" w:rsidP="00267EDC"/>
          <w:p w:rsidR="009D4F60" w:rsidRPr="00267EDC" w:rsidRDefault="009D4F60" w:rsidP="00267EDC"/>
        </w:tc>
        <w:tc>
          <w:tcPr>
            <w:tcW w:w="567" w:type="dxa"/>
            <w:vMerge w:val="restart"/>
            <w:tcBorders>
              <w:bottom w:val="single" w:sz="6" w:space="0" w:color="1F546B" w:themeColor="text2"/>
            </w:tcBorders>
            <w:textDirection w:val="btLr"/>
            <w:vAlign w:val="center"/>
          </w:tcPr>
          <w:p w:rsidR="006B2693" w:rsidRPr="00267EDC" w:rsidRDefault="006B2693" w:rsidP="00267EDC">
            <w:pPr>
              <w:pStyle w:val="Tableverticaltext"/>
            </w:pPr>
            <w:r w:rsidRPr="00267EDC">
              <w:t>Advise</w:t>
            </w:r>
          </w:p>
        </w:tc>
        <w:tc>
          <w:tcPr>
            <w:tcW w:w="708" w:type="dxa"/>
            <w:vMerge w:val="restart"/>
            <w:tcBorders>
              <w:bottom w:val="single" w:sz="6" w:space="0" w:color="1F546B" w:themeColor="text2"/>
            </w:tcBorders>
            <w:textDirection w:val="btLr"/>
            <w:vAlign w:val="center"/>
          </w:tcPr>
          <w:p w:rsidR="006B2693" w:rsidRPr="00267EDC" w:rsidRDefault="006B2693" w:rsidP="00267EDC">
            <w:pPr>
              <w:pStyle w:val="Tableverticaltext"/>
            </w:pPr>
            <w:r w:rsidRPr="00267EDC">
              <w:t>Collaborate with</w:t>
            </w:r>
          </w:p>
        </w:tc>
        <w:tc>
          <w:tcPr>
            <w:tcW w:w="567" w:type="dxa"/>
            <w:vMerge w:val="restart"/>
            <w:tcBorders>
              <w:bottom w:val="single" w:sz="6" w:space="0" w:color="1F546B" w:themeColor="text2"/>
            </w:tcBorders>
            <w:textDirection w:val="btLr"/>
            <w:vAlign w:val="center"/>
          </w:tcPr>
          <w:p w:rsidR="006B2693" w:rsidRPr="00267EDC" w:rsidRDefault="006B2693" w:rsidP="00267EDC">
            <w:pPr>
              <w:pStyle w:val="Tableverticaltext"/>
            </w:pPr>
            <w:r w:rsidRPr="00267EDC">
              <w:t>Influence</w:t>
            </w:r>
          </w:p>
        </w:tc>
        <w:tc>
          <w:tcPr>
            <w:tcW w:w="709" w:type="dxa"/>
            <w:vMerge w:val="restart"/>
            <w:tcBorders>
              <w:bottom w:val="single" w:sz="6" w:space="0" w:color="1F546B" w:themeColor="text2"/>
            </w:tcBorders>
            <w:textDirection w:val="btLr"/>
            <w:vAlign w:val="center"/>
          </w:tcPr>
          <w:p w:rsidR="006B2693" w:rsidRPr="00267EDC" w:rsidRDefault="006B2693" w:rsidP="00267EDC">
            <w:pPr>
              <w:pStyle w:val="Tableverticaltext"/>
            </w:pPr>
            <w:r w:rsidRPr="00267EDC">
              <w:t>Inform</w:t>
            </w:r>
          </w:p>
        </w:tc>
        <w:tc>
          <w:tcPr>
            <w:tcW w:w="709" w:type="dxa"/>
            <w:vMerge w:val="restart"/>
            <w:tcBorders>
              <w:bottom w:val="single" w:sz="6" w:space="0" w:color="1F546B" w:themeColor="text2"/>
            </w:tcBorders>
            <w:textDirection w:val="btLr"/>
            <w:vAlign w:val="center"/>
          </w:tcPr>
          <w:p w:rsidR="006B2693" w:rsidRPr="00267EDC" w:rsidRDefault="006B2693" w:rsidP="00267EDC">
            <w:pPr>
              <w:pStyle w:val="Tableverticaltext"/>
            </w:pPr>
            <w:r w:rsidRPr="00267EDC">
              <w:t>Manage/</w:t>
            </w:r>
          </w:p>
          <w:p w:rsidR="006B2693" w:rsidRPr="00267EDC" w:rsidRDefault="006B2693" w:rsidP="00267EDC">
            <w:pPr>
              <w:pStyle w:val="Tableverticaltext"/>
            </w:pPr>
            <w:r w:rsidRPr="00267EDC">
              <w:t>lead</w:t>
            </w:r>
          </w:p>
        </w:tc>
        <w:tc>
          <w:tcPr>
            <w:tcW w:w="963" w:type="dxa"/>
            <w:vMerge w:val="restart"/>
            <w:tcBorders>
              <w:bottom w:val="single" w:sz="6" w:space="0" w:color="1F546B" w:themeColor="text2"/>
            </w:tcBorders>
            <w:textDirection w:val="btLr"/>
            <w:vAlign w:val="center"/>
          </w:tcPr>
          <w:p w:rsidR="006B2693" w:rsidRPr="00267EDC" w:rsidRDefault="006B2693" w:rsidP="00267EDC">
            <w:pPr>
              <w:pStyle w:val="Tableverticaltext"/>
            </w:pPr>
            <w:r w:rsidRPr="00267EDC">
              <w:t>Deliver to</w:t>
            </w:r>
          </w:p>
        </w:tc>
      </w:tr>
      <w:tr w:rsidR="006B2693" w:rsidRPr="00267EDC" w:rsidTr="009D4F60">
        <w:trPr>
          <w:trHeight w:val="323"/>
          <w:tblHeader/>
        </w:trPr>
        <w:tc>
          <w:tcPr>
            <w:tcW w:w="5529" w:type="dxa"/>
            <w:gridSpan w:val="2"/>
            <w:tcBorders>
              <w:top w:val="single" w:sz="6" w:space="0" w:color="1F546B" w:themeColor="text2"/>
              <w:bottom w:val="single" w:sz="6" w:space="0" w:color="1F546B" w:themeColor="text2"/>
              <w:right w:val="single" w:sz="6" w:space="0" w:color="1F546B" w:themeColor="text2"/>
            </w:tcBorders>
            <w:shd w:val="clear" w:color="auto" w:fill="1F546B" w:themeFill="text2"/>
          </w:tcPr>
          <w:p w:rsidR="006B2693" w:rsidRPr="00267EDC" w:rsidRDefault="006B2693" w:rsidP="00267EDC">
            <w:pPr>
              <w:pStyle w:val="Tableheading"/>
            </w:pPr>
            <w:r w:rsidRPr="00267EDC">
              <w:t>Who you will work with to get the job done</w:t>
            </w:r>
          </w:p>
        </w:tc>
        <w:tc>
          <w:tcPr>
            <w:tcW w:w="567" w:type="dxa"/>
            <w:vMerge/>
            <w:tcBorders>
              <w:left w:val="single" w:sz="6" w:space="0" w:color="1F546B" w:themeColor="text2"/>
              <w:bottom w:val="single" w:sz="6" w:space="0" w:color="1F546B" w:themeColor="text2"/>
            </w:tcBorders>
            <w:textDirection w:val="btLr"/>
          </w:tcPr>
          <w:p w:rsidR="006B2693" w:rsidRPr="00267EDC" w:rsidRDefault="006B2693" w:rsidP="00267EDC"/>
        </w:tc>
        <w:tc>
          <w:tcPr>
            <w:tcW w:w="708" w:type="dxa"/>
            <w:vMerge/>
            <w:tcBorders>
              <w:bottom w:val="single" w:sz="6" w:space="0" w:color="1F546B" w:themeColor="text2"/>
            </w:tcBorders>
            <w:textDirection w:val="btLr"/>
          </w:tcPr>
          <w:p w:rsidR="006B2693" w:rsidRPr="00267EDC" w:rsidRDefault="006B2693" w:rsidP="00267EDC"/>
        </w:tc>
        <w:tc>
          <w:tcPr>
            <w:tcW w:w="567" w:type="dxa"/>
            <w:vMerge/>
            <w:tcBorders>
              <w:bottom w:val="single" w:sz="6" w:space="0" w:color="1F546B" w:themeColor="text2"/>
            </w:tcBorders>
            <w:textDirection w:val="btLr"/>
          </w:tcPr>
          <w:p w:rsidR="006B2693" w:rsidRPr="00267EDC" w:rsidRDefault="006B2693" w:rsidP="00267EDC"/>
        </w:tc>
        <w:tc>
          <w:tcPr>
            <w:tcW w:w="709" w:type="dxa"/>
            <w:vMerge/>
            <w:tcBorders>
              <w:bottom w:val="single" w:sz="6" w:space="0" w:color="1F546B" w:themeColor="text2"/>
            </w:tcBorders>
            <w:textDirection w:val="btLr"/>
          </w:tcPr>
          <w:p w:rsidR="006B2693" w:rsidRPr="00267EDC" w:rsidRDefault="006B2693" w:rsidP="00267EDC"/>
        </w:tc>
        <w:tc>
          <w:tcPr>
            <w:tcW w:w="709" w:type="dxa"/>
            <w:vMerge/>
            <w:tcBorders>
              <w:bottom w:val="single" w:sz="6" w:space="0" w:color="1F546B" w:themeColor="text2"/>
            </w:tcBorders>
            <w:textDirection w:val="btLr"/>
          </w:tcPr>
          <w:p w:rsidR="006B2693" w:rsidRPr="00267EDC" w:rsidRDefault="006B2693" w:rsidP="00267EDC"/>
        </w:tc>
        <w:tc>
          <w:tcPr>
            <w:tcW w:w="963" w:type="dxa"/>
            <w:vMerge/>
            <w:tcBorders>
              <w:top w:val="single" w:sz="6" w:space="0" w:color="1F546B" w:themeColor="text2"/>
              <w:bottom w:val="single" w:sz="6" w:space="0" w:color="1F546B" w:themeColor="text2"/>
            </w:tcBorders>
            <w:textDirection w:val="btLr"/>
          </w:tcPr>
          <w:p w:rsidR="006B2693" w:rsidRPr="00267EDC" w:rsidRDefault="006B2693" w:rsidP="00267EDC"/>
        </w:tc>
      </w:tr>
      <w:tr w:rsidR="009D4F60" w:rsidRPr="001D30D4" w:rsidTr="009D4F60">
        <w:trPr>
          <w:trHeight w:val="345"/>
        </w:trPr>
        <w:tc>
          <w:tcPr>
            <w:tcW w:w="1134" w:type="dxa"/>
            <w:tcBorders>
              <w:top w:val="single" w:sz="6" w:space="0" w:color="1F546B" w:themeColor="text2"/>
              <w:bottom w:val="single" w:sz="6" w:space="0" w:color="1F546B" w:themeColor="text2"/>
              <w:right w:val="single" w:sz="6" w:space="0" w:color="1F546B" w:themeColor="text2"/>
            </w:tcBorders>
            <w:vAlign w:val="center"/>
          </w:tcPr>
          <w:p w:rsidR="009D4F60" w:rsidRPr="001D30D4" w:rsidRDefault="009D4F60" w:rsidP="001D30D4">
            <w:pPr>
              <w:pStyle w:val="Tablenormalcondensed"/>
            </w:pPr>
            <w:proofErr w:type="spellStart"/>
            <w:r>
              <w:t>Repport</w:t>
            </w:r>
            <w:proofErr w:type="spellEnd"/>
            <w:r>
              <w:t xml:space="preserve"> to </w:t>
            </w:r>
          </w:p>
        </w:tc>
        <w:tc>
          <w:tcPr>
            <w:tcW w:w="4395"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rsidR="009D4F60" w:rsidRDefault="009D4F60" w:rsidP="006C0B03">
            <w:pPr>
              <w:pStyle w:val="ListBullet"/>
              <w:numPr>
                <w:ilvl w:val="0"/>
                <w:numId w:val="0"/>
              </w:numPr>
              <w:ind w:left="360" w:hanging="360"/>
            </w:pPr>
            <w:r>
              <w:t>CSO and Manager of Security and Risk</w:t>
            </w:r>
          </w:p>
        </w:tc>
        <w:tc>
          <w:tcPr>
            <w:tcW w:w="567"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rsidR="009D4F60" w:rsidRDefault="009D4F60" w:rsidP="006C0B03"/>
        </w:tc>
        <w:tc>
          <w:tcPr>
            <w:tcW w:w="708"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9D4F60" w:rsidRPr="00352C6E" w:rsidRDefault="009D4F60" w:rsidP="006C0B03">
            <w:pPr>
              <w:jc w:val="center"/>
            </w:pPr>
            <w:r w:rsidRPr="00352C6E">
              <w:sym w:font="Wingdings" w:char="F0FC"/>
            </w:r>
          </w:p>
        </w:tc>
        <w:tc>
          <w:tcPr>
            <w:tcW w:w="567"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9D4F60" w:rsidRDefault="009D4F60" w:rsidP="006C0B03">
            <w:pPr>
              <w:jc w:val="center"/>
            </w:pPr>
          </w:p>
        </w:tc>
        <w:tc>
          <w:tcPr>
            <w:tcW w:w="709"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9D4F60" w:rsidRPr="003B79A6" w:rsidRDefault="009D4F60" w:rsidP="006C0B03">
            <w:pPr>
              <w:jc w:val="center"/>
            </w:pPr>
            <w:r w:rsidRPr="00352C6E">
              <w:sym w:font="Wingdings" w:char="F0FC"/>
            </w:r>
          </w:p>
        </w:tc>
        <w:tc>
          <w:tcPr>
            <w:tcW w:w="709"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9D4F60" w:rsidRDefault="009D4F60" w:rsidP="006C0B03">
            <w:pPr>
              <w:jc w:val="center"/>
            </w:pPr>
          </w:p>
        </w:tc>
        <w:tc>
          <w:tcPr>
            <w:tcW w:w="963"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9D4F60" w:rsidRPr="00947181" w:rsidRDefault="009D4F60" w:rsidP="006C0B03">
            <w:pPr>
              <w:jc w:val="center"/>
            </w:pPr>
            <w:r w:rsidRPr="00352C6E">
              <w:sym w:font="Wingdings" w:char="F0FC"/>
            </w:r>
          </w:p>
        </w:tc>
      </w:tr>
      <w:tr w:rsidR="006C0B03" w:rsidRPr="001D30D4" w:rsidTr="009D4F60">
        <w:trPr>
          <w:trHeight w:val="345"/>
        </w:trPr>
        <w:tc>
          <w:tcPr>
            <w:tcW w:w="1134" w:type="dxa"/>
            <w:vMerge w:val="restart"/>
            <w:tcBorders>
              <w:top w:val="single" w:sz="6" w:space="0" w:color="1F546B" w:themeColor="text2"/>
              <w:bottom w:val="single" w:sz="6" w:space="0" w:color="1F546B" w:themeColor="text2"/>
              <w:right w:val="single" w:sz="6" w:space="0" w:color="1F546B" w:themeColor="text2"/>
            </w:tcBorders>
            <w:vAlign w:val="center"/>
          </w:tcPr>
          <w:p w:rsidR="006C0B03" w:rsidRPr="001D30D4" w:rsidRDefault="006C0B03" w:rsidP="001D30D4">
            <w:pPr>
              <w:pStyle w:val="Tablenormalcondensed"/>
            </w:pPr>
            <w:r w:rsidRPr="001D30D4">
              <w:t>Internal</w:t>
            </w:r>
          </w:p>
        </w:tc>
        <w:tc>
          <w:tcPr>
            <w:tcW w:w="4395"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rsidR="006C0B03" w:rsidRPr="003B2143" w:rsidRDefault="006C0B03" w:rsidP="006C0B03">
            <w:pPr>
              <w:pStyle w:val="ListBullet"/>
              <w:numPr>
                <w:ilvl w:val="0"/>
                <w:numId w:val="0"/>
              </w:numPr>
              <w:ind w:left="360" w:hanging="360"/>
              <w:rPr>
                <w:rFonts w:cs="Arial Mäori"/>
              </w:rPr>
            </w:pPr>
            <w:r>
              <w:t xml:space="preserve">Managers in the </w:t>
            </w:r>
            <w:r w:rsidR="00E90679">
              <w:t xml:space="preserve">Group and </w:t>
            </w:r>
            <w:r>
              <w:t>Branch</w:t>
            </w:r>
          </w:p>
        </w:tc>
        <w:tc>
          <w:tcPr>
            <w:tcW w:w="567"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rsidR="006C0B03" w:rsidRDefault="006C0B03" w:rsidP="006C0B03"/>
        </w:tc>
        <w:tc>
          <w:tcPr>
            <w:tcW w:w="708"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6C0B03" w:rsidRDefault="006C0B03" w:rsidP="006C0B03">
            <w:pPr>
              <w:jc w:val="center"/>
            </w:pPr>
            <w:r w:rsidRPr="00352C6E">
              <w:sym w:font="Wingdings" w:char="F0FC"/>
            </w:r>
          </w:p>
        </w:tc>
        <w:tc>
          <w:tcPr>
            <w:tcW w:w="567"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6C0B03" w:rsidRDefault="006C0B03" w:rsidP="006C0B03">
            <w:pPr>
              <w:jc w:val="center"/>
            </w:pPr>
          </w:p>
        </w:tc>
        <w:tc>
          <w:tcPr>
            <w:tcW w:w="709"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6C0B03" w:rsidRDefault="006C0B03" w:rsidP="006C0B03">
            <w:pPr>
              <w:jc w:val="center"/>
            </w:pPr>
            <w:r w:rsidRPr="003B79A6">
              <w:sym w:font="Wingdings" w:char="F0FC"/>
            </w:r>
          </w:p>
        </w:tc>
        <w:tc>
          <w:tcPr>
            <w:tcW w:w="709"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6C0B03" w:rsidRDefault="006C0B03" w:rsidP="006C0B03">
            <w:pPr>
              <w:jc w:val="center"/>
            </w:pPr>
          </w:p>
        </w:tc>
        <w:tc>
          <w:tcPr>
            <w:tcW w:w="963"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6C0B03" w:rsidRDefault="006C0B03" w:rsidP="006C0B03">
            <w:pPr>
              <w:jc w:val="center"/>
            </w:pPr>
            <w:r w:rsidRPr="00947181">
              <w:sym w:font="Wingdings" w:char="F0FC"/>
            </w:r>
          </w:p>
        </w:tc>
      </w:tr>
      <w:tr w:rsidR="006921FC" w:rsidRPr="001D30D4" w:rsidTr="009D4F60">
        <w:trPr>
          <w:trHeight w:val="345"/>
        </w:trPr>
        <w:tc>
          <w:tcPr>
            <w:tcW w:w="1134" w:type="dxa"/>
            <w:vMerge/>
            <w:tcBorders>
              <w:top w:val="single" w:sz="6" w:space="0" w:color="1F546B" w:themeColor="text2"/>
              <w:bottom w:val="single" w:sz="6" w:space="0" w:color="1F546B" w:themeColor="text2"/>
              <w:right w:val="single" w:sz="6" w:space="0" w:color="1F546B" w:themeColor="text2"/>
            </w:tcBorders>
            <w:vAlign w:val="center"/>
          </w:tcPr>
          <w:p w:rsidR="006921FC" w:rsidRPr="001D30D4" w:rsidRDefault="006921FC" w:rsidP="001D30D4">
            <w:pPr>
              <w:pStyle w:val="Tablenormalcondensed"/>
            </w:pPr>
          </w:p>
        </w:tc>
        <w:tc>
          <w:tcPr>
            <w:tcW w:w="4395"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rsidR="006921FC" w:rsidRDefault="009D4F60" w:rsidP="009D4F60">
            <w:pPr>
              <w:pStyle w:val="ListBullet"/>
              <w:numPr>
                <w:ilvl w:val="0"/>
                <w:numId w:val="0"/>
              </w:numPr>
            </w:pPr>
            <w:r>
              <w:t xml:space="preserve">SSB </w:t>
            </w:r>
            <w:r w:rsidR="00DD56F1">
              <w:t>Branch colleagues</w:t>
            </w:r>
            <w:r>
              <w:t xml:space="preserve"> including, Finance, HR and TSS </w:t>
            </w:r>
          </w:p>
        </w:tc>
        <w:tc>
          <w:tcPr>
            <w:tcW w:w="567"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rsidR="006921FC" w:rsidRDefault="006921FC" w:rsidP="006C0B03"/>
        </w:tc>
        <w:tc>
          <w:tcPr>
            <w:tcW w:w="708"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6921FC" w:rsidRPr="00352C6E" w:rsidRDefault="006921FC" w:rsidP="006C0B03">
            <w:pPr>
              <w:jc w:val="center"/>
            </w:pPr>
            <w:r w:rsidRPr="00352C6E">
              <w:sym w:font="Wingdings" w:char="F0FC"/>
            </w:r>
          </w:p>
        </w:tc>
        <w:tc>
          <w:tcPr>
            <w:tcW w:w="567"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6921FC" w:rsidRDefault="006921FC" w:rsidP="006C0B03">
            <w:pPr>
              <w:jc w:val="center"/>
            </w:pPr>
          </w:p>
        </w:tc>
        <w:tc>
          <w:tcPr>
            <w:tcW w:w="709"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6921FC" w:rsidRPr="003B79A6" w:rsidRDefault="006921FC" w:rsidP="006C0B03">
            <w:pPr>
              <w:jc w:val="center"/>
            </w:pPr>
            <w:r w:rsidRPr="00352C6E">
              <w:sym w:font="Wingdings" w:char="F0FC"/>
            </w:r>
          </w:p>
        </w:tc>
        <w:tc>
          <w:tcPr>
            <w:tcW w:w="709"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6921FC" w:rsidRDefault="006921FC" w:rsidP="006C0B03">
            <w:pPr>
              <w:jc w:val="center"/>
            </w:pPr>
          </w:p>
        </w:tc>
        <w:tc>
          <w:tcPr>
            <w:tcW w:w="963"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6921FC" w:rsidRPr="00947181" w:rsidRDefault="006921FC" w:rsidP="006C0B03">
            <w:pPr>
              <w:jc w:val="center"/>
            </w:pPr>
            <w:r w:rsidRPr="00352C6E">
              <w:sym w:font="Wingdings" w:char="F0FC"/>
            </w:r>
          </w:p>
        </w:tc>
      </w:tr>
      <w:tr w:rsidR="00DD56F1" w:rsidRPr="001D30D4" w:rsidTr="009D4F60">
        <w:trPr>
          <w:trHeight w:val="345"/>
        </w:trPr>
        <w:tc>
          <w:tcPr>
            <w:tcW w:w="1134" w:type="dxa"/>
            <w:vMerge/>
            <w:tcBorders>
              <w:top w:val="single" w:sz="6" w:space="0" w:color="1F546B" w:themeColor="text2"/>
              <w:bottom w:val="single" w:sz="6" w:space="0" w:color="1F546B" w:themeColor="text2"/>
              <w:right w:val="single" w:sz="6" w:space="0" w:color="1F546B" w:themeColor="text2"/>
            </w:tcBorders>
            <w:vAlign w:val="center"/>
          </w:tcPr>
          <w:p w:rsidR="00DD56F1" w:rsidRPr="001D30D4" w:rsidRDefault="00DD56F1" w:rsidP="001D30D4">
            <w:pPr>
              <w:pStyle w:val="Tablenormalcondensed"/>
            </w:pPr>
          </w:p>
        </w:tc>
        <w:tc>
          <w:tcPr>
            <w:tcW w:w="4395"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rsidR="00DD56F1" w:rsidRDefault="00DD56F1" w:rsidP="006C0B03">
            <w:pPr>
              <w:pStyle w:val="ListBullet"/>
              <w:numPr>
                <w:ilvl w:val="0"/>
                <w:numId w:val="0"/>
              </w:numPr>
            </w:pPr>
            <w:r>
              <w:t>Staff in the Group</w:t>
            </w:r>
          </w:p>
        </w:tc>
        <w:tc>
          <w:tcPr>
            <w:tcW w:w="567"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rsidR="00DD56F1" w:rsidRDefault="00DD56F1" w:rsidP="006C0B03">
            <w:r w:rsidRPr="00352C6E">
              <w:sym w:font="Wingdings" w:char="F0FC"/>
            </w:r>
          </w:p>
        </w:tc>
        <w:tc>
          <w:tcPr>
            <w:tcW w:w="708"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DD56F1" w:rsidRPr="00352C6E" w:rsidRDefault="00DD56F1" w:rsidP="006C0B03">
            <w:pPr>
              <w:jc w:val="center"/>
            </w:pPr>
          </w:p>
        </w:tc>
        <w:tc>
          <w:tcPr>
            <w:tcW w:w="567"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DD56F1" w:rsidRDefault="00DD56F1" w:rsidP="006C0B03">
            <w:pPr>
              <w:jc w:val="center"/>
            </w:pPr>
          </w:p>
        </w:tc>
        <w:tc>
          <w:tcPr>
            <w:tcW w:w="709"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DD56F1" w:rsidRPr="003B79A6" w:rsidRDefault="00DD56F1" w:rsidP="006C0B03">
            <w:pPr>
              <w:jc w:val="center"/>
            </w:pPr>
            <w:r w:rsidRPr="00352C6E">
              <w:sym w:font="Wingdings" w:char="F0FC"/>
            </w:r>
          </w:p>
        </w:tc>
        <w:tc>
          <w:tcPr>
            <w:tcW w:w="709"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DD56F1" w:rsidRDefault="00DD56F1" w:rsidP="006C0B03">
            <w:pPr>
              <w:jc w:val="center"/>
            </w:pPr>
          </w:p>
        </w:tc>
        <w:tc>
          <w:tcPr>
            <w:tcW w:w="963"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DD56F1" w:rsidRPr="00947181" w:rsidRDefault="00DD56F1" w:rsidP="006C0B03">
            <w:pPr>
              <w:jc w:val="center"/>
            </w:pPr>
            <w:r w:rsidRPr="00352C6E">
              <w:sym w:font="Wingdings" w:char="F0FC"/>
            </w:r>
          </w:p>
        </w:tc>
      </w:tr>
      <w:tr w:rsidR="006C0B03" w:rsidRPr="001D30D4" w:rsidTr="009D4F60">
        <w:trPr>
          <w:trHeight w:val="345"/>
        </w:trPr>
        <w:tc>
          <w:tcPr>
            <w:tcW w:w="1134" w:type="dxa"/>
            <w:vMerge/>
            <w:tcBorders>
              <w:top w:val="single" w:sz="6" w:space="0" w:color="1F546B" w:themeColor="text2"/>
              <w:bottom w:val="single" w:sz="6" w:space="0" w:color="1F546B" w:themeColor="text2"/>
              <w:right w:val="single" w:sz="6" w:space="0" w:color="1F546B" w:themeColor="text2"/>
            </w:tcBorders>
            <w:vAlign w:val="center"/>
          </w:tcPr>
          <w:p w:rsidR="006C0B03" w:rsidRPr="001D30D4" w:rsidRDefault="006C0B03" w:rsidP="001D30D4">
            <w:pPr>
              <w:pStyle w:val="Tablenormalcondensed"/>
            </w:pPr>
          </w:p>
        </w:tc>
        <w:tc>
          <w:tcPr>
            <w:tcW w:w="4395"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rsidR="006C0B03" w:rsidRPr="003B2143" w:rsidRDefault="006C0B03" w:rsidP="006C0B03">
            <w:pPr>
              <w:pStyle w:val="ListBullet"/>
              <w:numPr>
                <w:ilvl w:val="0"/>
                <w:numId w:val="0"/>
              </w:numPr>
              <w:rPr>
                <w:rFonts w:cs="Arial Mäori"/>
              </w:rPr>
            </w:pPr>
            <w:r>
              <w:t xml:space="preserve">Other </w:t>
            </w:r>
            <w:r w:rsidR="00E90679">
              <w:t xml:space="preserve">Personal Assistants and </w:t>
            </w:r>
            <w:r>
              <w:t>s</w:t>
            </w:r>
            <w:r w:rsidRPr="002D0867">
              <w:t>upport staff in the Branch and Department</w:t>
            </w:r>
          </w:p>
        </w:tc>
        <w:tc>
          <w:tcPr>
            <w:tcW w:w="567"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rsidR="006C0B03" w:rsidRDefault="006C0B03" w:rsidP="006C0B03"/>
        </w:tc>
        <w:tc>
          <w:tcPr>
            <w:tcW w:w="708"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6C0B03" w:rsidRDefault="006C0B03" w:rsidP="006C0B03">
            <w:pPr>
              <w:jc w:val="center"/>
            </w:pPr>
            <w:r w:rsidRPr="00352C6E">
              <w:sym w:font="Wingdings" w:char="F0FC"/>
            </w:r>
          </w:p>
        </w:tc>
        <w:tc>
          <w:tcPr>
            <w:tcW w:w="567"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6C0B03" w:rsidRDefault="006C0B03" w:rsidP="006C0B03">
            <w:pPr>
              <w:jc w:val="center"/>
            </w:pPr>
          </w:p>
        </w:tc>
        <w:tc>
          <w:tcPr>
            <w:tcW w:w="709"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6C0B03" w:rsidRDefault="006C0B03" w:rsidP="006C0B03">
            <w:pPr>
              <w:jc w:val="center"/>
            </w:pPr>
            <w:r w:rsidRPr="003B79A6">
              <w:sym w:font="Wingdings" w:char="F0FC"/>
            </w:r>
          </w:p>
        </w:tc>
        <w:tc>
          <w:tcPr>
            <w:tcW w:w="709"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6C0B03" w:rsidRDefault="006C0B03" w:rsidP="006C0B03">
            <w:pPr>
              <w:jc w:val="center"/>
            </w:pPr>
          </w:p>
        </w:tc>
        <w:tc>
          <w:tcPr>
            <w:tcW w:w="963"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6C0B03" w:rsidRDefault="006C0B03" w:rsidP="006C0B03">
            <w:pPr>
              <w:jc w:val="center"/>
            </w:pPr>
            <w:r w:rsidRPr="00947181">
              <w:sym w:font="Wingdings" w:char="F0FC"/>
            </w:r>
          </w:p>
        </w:tc>
      </w:tr>
      <w:tr w:rsidR="006C0B03" w:rsidRPr="001D30D4" w:rsidTr="009D4F60">
        <w:trPr>
          <w:trHeight w:val="233"/>
        </w:trPr>
        <w:tc>
          <w:tcPr>
            <w:tcW w:w="1134" w:type="dxa"/>
            <w:vMerge w:val="restart"/>
            <w:tcBorders>
              <w:top w:val="single" w:sz="6" w:space="0" w:color="1F546B" w:themeColor="text2"/>
              <w:bottom w:val="single" w:sz="6" w:space="0" w:color="1F546B" w:themeColor="text2"/>
              <w:right w:val="single" w:sz="6" w:space="0" w:color="1F546B" w:themeColor="text2"/>
            </w:tcBorders>
            <w:vAlign w:val="center"/>
          </w:tcPr>
          <w:p w:rsidR="006C0B03" w:rsidRPr="001D30D4" w:rsidRDefault="006C0B03" w:rsidP="001D30D4">
            <w:pPr>
              <w:pStyle w:val="Tablenormalcondensed"/>
            </w:pPr>
            <w:r w:rsidRPr="001D30D4">
              <w:t>External</w:t>
            </w:r>
          </w:p>
        </w:tc>
        <w:tc>
          <w:tcPr>
            <w:tcW w:w="4395"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rsidR="006C0B03" w:rsidRPr="006C0B03" w:rsidRDefault="006C0B03" w:rsidP="006921FC">
            <w:r>
              <w:t xml:space="preserve">Other government agencies </w:t>
            </w:r>
          </w:p>
        </w:tc>
        <w:tc>
          <w:tcPr>
            <w:tcW w:w="567"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rsidR="006C0B03" w:rsidRDefault="006C0B03" w:rsidP="006C0B03"/>
        </w:tc>
        <w:tc>
          <w:tcPr>
            <w:tcW w:w="708"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6C0B03" w:rsidRDefault="006C0B03" w:rsidP="006C0B03">
            <w:pPr>
              <w:jc w:val="center"/>
            </w:pPr>
            <w:r w:rsidRPr="00C47CFA">
              <w:sym w:font="Wingdings" w:char="F0FC"/>
            </w:r>
          </w:p>
        </w:tc>
        <w:tc>
          <w:tcPr>
            <w:tcW w:w="567"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6C0B03" w:rsidRDefault="006C0B03" w:rsidP="006C0B03">
            <w:pPr>
              <w:jc w:val="center"/>
            </w:pPr>
          </w:p>
        </w:tc>
        <w:tc>
          <w:tcPr>
            <w:tcW w:w="709"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6C0B03" w:rsidRDefault="006C0B03" w:rsidP="006C0B03">
            <w:pPr>
              <w:jc w:val="center"/>
            </w:pPr>
            <w:r w:rsidRPr="0019016D">
              <w:sym w:font="Wingdings" w:char="F0FC"/>
            </w:r>
          </w:p>
        </w:tc>
        <w:tc>
          <w:tcPr>
            <w:tcW w:w="709"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6C0B03" w:rsidRDefault="006C0B03" w:rsidP="006C0B03">
            <w:pPr>
              <w:jc w:val="center"/>
            </w:pPr>
          </w:p>
        </w:tc>
        <w:tc>
          <w:tcPr>
            <w:tcW w:w="963"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6C0B03" w:rsidRDefault="006C0B03" w:rsidP="006C0B03">
            <w:pPr>
              <w:jc w:val="center"/>
            </w:pPr>
            <w:r w:rsidRPr="00EC4507">
              <w:sym w:font="Wingdings" w:char="F0FC"/>
            </w:r>
          </w:p>
        </w:tc>
      </w:tr>
      <w:tr w:rsidR="007D3C86" w:rsidRPr="001D30D4" w:rsidTr="009D4F60">
        <w:trPr>
          <w:trHeight w:val="233"/>
        </w:trPr>
        <w:tc>
          <w:tcPr>
            <w:tcW w:w="1134" w:type="dxa"/>
            <w:vMerge/>
            <w:tcBorders>
              <w:top w:val="single" w:sz="6" w:space="0" w:color="1F546B" w:themeColor="text2"/>
              <w:bottom w:val="single" w:sz="6" w:space="0" w:color="1F546B" w:themeColor="text2"/>
              <w:right w:val="single" w:sz="6" w:space="0" w:color="1F546B" w:themeColor="text2"/>
            </w:tcBorders>
            <w:vAlign w:val="center"/>
          </w:tcPr>
          <w:p w:rsidR="007D3C86" w:rsidRPr="001D30D4" w:rsidRDefault="007D3C86" w:rsidP="001D30D4">
            <w:pPr>
              <w:pStyle w:val="Tablenormalcondensed"/>
            </w:pPr>
          </w:p>
        </w:tc>
        <w:tc>
          <w:tcPr>
            <w:tcW w:w="4395"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rsidR="007D3C86" w:rsidRPr="006C0B03" w:rsidRDefault="009D4F60" w:rsidP="006C0B03">
            <w:r>
              <w:t xml:space="preserve">Vendor’s, Professional bodies and recruitment agencies </w:t>
            </w:r>
          </w:p>
        </w:tc>
        <w:tc>
          <w:tcPr>
            <w:tcW w:w="567"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rsidR="007D3C86" w:rsidRDefault="007D3C86" w:rsidP="006C0B03"/>
        </w:tc>
        <w:tc>
          <w:tcPr>
            <w:tcW w:w="708"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D3C86" w:rsidRDefault="007D3C86" w:rsidP="006C0B03">
            <w:pPr>
              <w:jc w:val="center"/>
            </w:pPr>
          </w:p>
        </w:tc>
        <w:tc>
          <w:tcPr>
            <w:tcW w:w="567"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D3C86" w:rsidRDefault="007D3C86" w:rsidP="006C0B03">
            <w:pPr>
              <w:jc w:val="center"/>
            </w:pPr>
          </w:p>
        </w:tc>
        <w:tc>
          <w:tcPr>
            <w:tcW w:w="709"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D3C86" w:rsidRDefault="007D3C86" w:rsidP="006C0B03">
            <w:pPr>
              <w:jc w:val="center"/>
            </w:pPr>
          </w:p>
        </w:tc>
        <w:tc>
          <w:tcPr>
            <w:tcW w:w="709"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D3C86" w:rsidRDefault="007D3C86" w:rsidP="006C0B03">
            <w:pPr>
              <w:jc w:val="center"/>
            </w:pPr>
          </w:p>
        </w:tc>
        <w:tc>
          <w:tcPr>
            <w:tcW w:w="963"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7D3C86" w:rsidRDefault="007D3C86" w:rsidP="006C0B03">
            <w:pPr>
              <w:jc w:val="center"/>
            </w:pPr>
          </w:p>
        </w:tc>
      </w:tr>
    </w:tbl>
    <w:p w:rsidR="008023C3" w:rsidRDefault="008023C3" w:rsidP="005848D3"/>
    <w:p w:rsidR="006921FC" w:rsidRDefault="006921FC"/>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success profile for this role, as per the DIA Capability Framework. It also outlines what you will bring specifically, in terms of experience, knowledge, skills and other requirements."/>
      </w:tblPr>
      <w:tblGrid>
        <w:gridCol w:w="4873"/>
        <w:gridCol w:w="4874"/>
      </w:tblGrid>
      <w:tr w:rsidR="008023C3" w:rsidRPr="008023C3" w:rsidTr="001D30D4">
        <w:trPr>
          <w:tblHeader/>
        </w:trPr>
        <w:tc>
          <w:tcPr>
            <w:tcW w:w="4873" w:type="dxa"/>
            <w:tcBorders>
              <w:top w:val="single" w:sz="6" w:space="0" w:color="1F546B" w:themeColor="text2"/>
              <w:left w:val="single" w:sz="6" w:space="0" w:color="1F546B" w:themeColor="text2"/>
              <w:bottom w:val="nil"/>
              <w:right w:val="single" w:sz="6" w:space="0" w:color="FFFFFF" w:themeColor="background1"/>
            </w:tcBorders>
            <w:shd w:val="clear" w:color="auto" w:fill="1F546B" w:themeFill="text2"/>
          </w:tcPr>
          <w:p w:rsidR="008023C3" w:rsidRPr="008023C3" w:rsidRDefault="008023C3" w:rsidP="00B90EE6">
            <w:pPr>
              <w:pStyle w:val="Tableheading"/>
            </w:pPr>
            <w:r w:rsidRPr="008023C3">
              <w:t>Your success profile for this role</w:t>
            </w:r>
          </w:p>
        </w:tc>
        <w:tc>
          <w:tcPr>
            <w:tcW w:w="4874" w:type="dxa"/>
            <w:tcBorders>
              <w:top w:val="single" w:sz="6" w:space="0" w:color="1F546B" w:themeColor="text2"/>
              <w:left w:val="single" w:sz="6" w:space="0" w:color="FFFFFF" w:themeColor="background1"/>
              <w:bottom w:val="nil"/>
              <w:right w:val="single" w:sz="6" w:space="0" w:color="1F546B" w:themeColor="text2"/>
            </w:tcBorders>
            <w:shd w:val="clear" w:color="auto" w:fill="1F546B" w:themeFill="text2"/>
          </w:tcPr>
          <w:p w:rsidR="008023C3" w:rsidRPr="008023C3" w:rsidRDefault="008023C3" w:rsidP="00B90EE6">
            <w:pPr>
              <w:pStyle w:val="Tableheading"/>
            </w:pPr>
            <w:r w:rsidRPr="008023C3">
              <w:t>What you will bring specifically</w:t>
            </w:r>
          </w:p>
        </w:tc>
      </w:tr>
      <w:tr w:rsidR="008023C3" w:rsidRPr="008023C3" w:rsidTr="001D30D4">
        <w:tc>
          <w:tcPr>
            <w:tcW w:w="4873" w:type="dxa"/>
            <w:tcBorders>
              <w:top w:val="nil"/>
              <w:left w:val="nil"/>
              <w:bottom w:val="single" w:sz="6" w:space="0" w:color="1F546B" w:themeColor="text2"/>
              <w:right w:val="single" w:sz="6" w:space="0" w:color="1F546B" w:themeColor="text2"/>
            </w:tcBorders>
          </w:tcPr>
          <w:p w:rsidR="008023C3" w:rsidRPr="008023C3" w:rsidRDefault="008023C3" w:rsidP="009E40D1">
            <w:pPr>
              <w:pStyle w:val="Tablenormal0"/>
            </w:pPr>
            <w:r w:rsidRPr="008023C3">
              <w:t xml:space="preserve">At DIA, we have a Capability Framework to help guide our people towards the behaviours and skills needed to be successful. The core success profile for </w:t>
            </w:r>
            <w:r w:rsidR="00EA6AD8">
              <w:t>this</w:t>
            </w:r>
            <w:r w:rsidRPr="008023C3">
              <w:t xml:space="preserve"> role is </w:t>
            </w:r>
            <w:hyperlink r:id="rId13" w:history="1">
              <w:r w:rsidRPr="009C0471">
                <w:rPr>
                  <w:rStyle w:val="Hyperlink"/>
                </w:rPr>
                <w:t>Valued Contributor</w:t>
              </w:r>
            </w:hyperlink>
            <w:r w:rsidR="001D30D4">
              <w:t>.</w:t>
            </w:r>
            <w:r w:rsidRPr="008023C3">
              <w:br/>
            </w:r>
            <w:r w:rsidRPr="008023C3">
              <w:br/>
            </w:r>
            <w:r w:rsidRPr="009E40D1">
              <w:rPr>
                <w:b/>
                <w:bCs/>
              </w:rPr>
              <w:t>Keys to Success:</w:t>
            </w:r>
          </w:p>
          <w:p w:rsidR="008023C3" w:rsidRPr="008023C3" w:rsidRDefault="008023C3" w:rsidP="008023C3">
            <w:pPr>
              <w:pStyle w:val="Tablebullet"/>
            </w:pPr>
            <w:r w:rsidRPr="008023C3">
              <w:t>Customer Focus</w:t>
            </w:r>
          </w:p>
          <w:p w:rsidR="008023C3" w:rsidRPr="008023C3" w:rsidRDefault="008023C3" w:rsidP="008023C3">
            <w:pPr>
              <w:pStyle w:val="Tablebullet"/>
            </w:pPr>
            <w:r w:rsidRPr="008023C3">
              <w:t>Continuous improvement</w:t>
            </w:r>
          </w:p>
          <w:p w:rsidR="008023C3" w:rsidRPr="008023C3" w:rsidRDefault="008023C3" w:rsidP="008023C3">
            <w:pPr>
              <w:pStyle w:val="Tablebullet"/>
            </w:pPr>
            <w:r w:rsidRPr="008023C3">
              <w:t>Teamwork and peer relationships</w:t>
            </w:r>
          </w:p>
          <w:p w:rsidR="008023C3" w:rsidRPr="008023C3" w:rsidRDefault="008023C3" w:rsidP="008023C3">
            <w:pPr>
              <w:pStyle w:val="Tablebullet"/>
            </w:pPr>
            <w:r w:rsidRPr="008023C3">
              <w:t>Action oriented</w:t>
            </w:r>
          </w:p>
          <w:p w:rsidR="008023C3" w:rsidRPr="008023C3" w:rsidRDefault="005848D3" w:rsidP="008023C3">
            <w:pPr>
              <w:pStyle w:val="Tablebullet"/>
            </w:pPr>
            <w:r w:rsidRPr="008023C3">
              <w:t>Self-development</w:t>
            </w:r>
            <w:r w:rsidR="008023C3" w:rsidRPr="008023C3">
              <w:t xml:space="preserve"> and learning</w:t>
            </w:r>
          </w:p>
          <w:p w:rsidR="008023C3" w:rsidRPr="008023C3" w:rsidRDefault="008023C3" w:rsidP="008023C3">
            <w:pPr>
              <w:pStyle w:val="Tablebullet"/>
            </w:pPr>
            <w:r w:rsidRPr="008023C3">
              <w:t>Functional and technical skills</w:t>
            </w:r>
          </w:p>
        </w:tc>
        <w:tc>
          <w:tcPr>
            <w:tcW w:w="4874" w:type="dxa"/>
            <w:tcBorders>
              <w:top w:val="nil"/>
              <w:left w:val="single" w:sz="6" w:space="0" w:color="1F546B" w:themeColor="text2"/>
              <w:bottom w:val="single" w:sz="6" w:space="0" w:color="1F546B" w:themeColor="text2"/>
              <w:right w:val="nil"/>
            </w:tcBorders>
          </w:tcPr>
          <w:p w:rsidR="008023C3" w:rsidRPr="001D30D4" w:rsidRDefault="008023C3" w:rsidP="001D30D4">
            <w:pPr>
              <w:pStyle w:val="Tablenormal0"/>
              <w:rPr>
                <w:b/>
                <w:bCs/>
              </w:rPr>
            </w:pPr>
            <w:r w:rsidRPr="001D30D4">
              <w:rPr>
                <w:b/>
                <w:bCs/>
              </w:rPr>
              <w:t xml:space="preserve">Experience: </w:t>
            </w:r>
          </w:p>
          <w:p w:rsidR="006C0B03" w:rsidRDefault="006C0B03" w:rsidP="006C0B03">
            <w:pPr>
              <w:pStyle w:val="Tablebullet"/>
            </w:pPr>
            <w:r w:rsidRPr="006C0B03">
              <w:t>Experienc</w:t>
            </w:r>
            <w:r w:rsidR="00090CF9">
              <w:t xml:space="preserve">e in a fast paced, high demand </w:t>
            </w:r>
            <w:r w:rsidR="00DD56F1" w:rsidRPr="006C0B03">
              <w:t>Personal Assistant</w:t>
            </w:r>
            <w:r w:rsidR="00DD56F1">
              <w:t xml:space="preserve">  and/or </w:t>
            </w:r>
            <w:r w:rsidR="00090CF9">
              <w:t>t</w:t>
            </w:r>
            <w:r w:rsidRPr="006C0B03">
              <w:t xml:space="preserve">eam </w:t>
            </w:r>
            <w:r w:rsidR="00090CF9">
              <w:t>a</w:t>
            </w:r>
            <w:r w:rsidRPr="006C0B03">
              <w:t>dministration role</w:t>
            </w:r>
          </w:p>
          <w:p w:rsidR="008023C3" w:rsidRPr="001D30D4" w:rsidRDefault="008023C3" w:rsidP="001D30D4">
            <w:pPr>
              <w:pStyle w:val="Tablenormal0"/>
              <w:rPr>
                <w:b/>
                <w:bCs/>
              </w:rPr>
            </w:pPr>
            <w:r w:rsidRPr="001D30D4">
              <w:rPr>
                <w:b/>
                <w:bCs/>
              </w:rPr>
              <w:t>Knowledge:</w:t>
            </w:r>
          </w:p>
          <w:p w:rsidR="006C0B03" w:rsidRDefault="006C0B03" w:rsidP="006C0B03">
            <w:pPr>
              <w:pStyle w:val="Tablebullet"/>
            </w:pPr>
            <w:r w:rsidRPr="000C0EE5">
              <w:t>Displays the personal maturity and integrity to make good judgments about people, events and risks</w:t>
            </w:r>
          </w:p>
          <w:p w:rsidR="00A8658B" w:rsidRPr="000816AA" w:rsidRDefault="00A8658B" w:rsidP="00A8658B">
            <w:pPr>
              <w:pStyle w:val="Tablebullet"/>
            </w:pPr>
            <w:r>
              <w:t xml:space="preserve">Proficiency in working with </w:t>
            </w:r>
            <w:r w:rsidRPr="000816AA">
              <w:t xml:space="preserve">financial systems and </w:t>
            </w:r>
            <w:r>
              <w:t>information</w:t>
            </w:r>
          </w:p>
          <w:p w:rsidR="008023C3" w:rsidRPr="001D30D4" w:rsidRDefault="008023C3" w:rsidP="001D30D4">
            <w:pPr>
              <w:pStyle w:val="Tablenormal0"/>
              <w:rPr>
                <w:b/>
                <w:bCs/>
              </w:rPr>
            </w:pPr>
            <w:r w:rsidRPr="001D30D4">
              <w:rPr>
                <w:b/>
                <w:bCs/>
              </w:rPr>
              <w:t>Skills:</w:t>
            </w:r>
          </w:p>
          <w:p w:rsidR="00DD56F1" w:rsidRDefault="00DD56F1" w:rsidP="00DD56F1">
            <w:pPr>
              <w:pStyle w:val="Tablebullet"/>
            </w:pPr>
            <w:r w:rsidRPr="000C0EE5">
              <w:t>Excellent customer service</w:t>
            </w:r>
            <w:r>
              <w:t xml:space="preserve"> skills</w:t>
            </w:r>
          </w:p>
          <w:p w:rsidR="00DD56F1" w:rsidRPr="000C0EE5" w:rsidRDefault="00DD56F1" w:rsidP="00DD56F1">
            <w:pPr>
              <w:pStyle w:val="Tablebullet"/>
            </w:pPr>
            <w:r>
              <w:t>Proven initiative and effective communication</w:t>
            </w:r>
          </w:p>
          <w:p w:rsidR="00DD56F1" w:rsidRDefault="00DD56F1" w:rsidP="00DD56F1">
            <w:pPr>
              <w:pStyle w:val="Tablebullet"/>
            </w:pPr>
            <w:r w:rsidRPr="000C0EE5">
              <w:t>Detail focused with the ability to anticipate risks and the consequences of decisions and commitments</w:t>
            </w:r>
          </w:p>
          <w:p w:rsidR="00090CF9" w:rsidRDefault="006C0B03" w:rsidP="00DD56F1">
            <w:pPr>
              <w:pStyle w:val="Tablebullet"/>
            </w:pPr>
            <w:r w:rsidRPr="000C0EE5">
              <w:t xml:space="preserve">Ability to prioritise workloads and negotiate deadlines in the face of competing </w:t>
            </w:r>
            <w:r w:rsidRPr="000C0EE5">
              <w:lastRenderedPageBreak/>
              <w:t xml:space="preserve">demands </w:t>
            </w:r>
          </w:p>
          <w:p w:rsidR="006C0B03" w:rsidRPr="000C0EE5" w:rsidRDefault="00090CF9" w:rsidP="006C0B03">
            <w:pPr>
              <w:pStyle w:val="Tablebullet"/>
            </w:pPr>
            <w:r>
              <w:t>D</w:t>
            </w:r>
            <w:r w:rsidR="006C0B03" w:rsidRPr="000C0EE5">
              <w:t>emonstrated ability t</w:t>
            </w:r>
            <w:r>
              <w:t>o work with minimal supervision</w:t>
            </w:r>
          </w:p>
          <w:p w:rsidR="00090CF9" w:rsidRDefault="00090CF9" w:rsidP="006C0B03">
            <w:pPr>
              <w:pStyle w:val="Tablebullet"/>
            </w:pPr>
            <w:r>
              <w:t>E</w:t>
            </w:r>
            <w:r w:rsidR="006C0B03" w:rsidRPr="000C0EE5">
              <w:t xml:space="preserve">xcellent and accurate </w:t>
            </w:r>
            <w:r w:rsidR="00DD56F1">
              <w:t xml:space="preserve">keyboard </w:t>
            </w:r>
            <w:r>
              <w:t>skills</w:t>
            </w:r>
          </w:p>
          <w:p w:rsidR="00A8658B" w:rsidRDefault="00A8658B" w:rsidP="00A8658B">
            <w:pPr>
              <w:pStyle w:val="Tablebullet"/>
            </w:pPr>
            <w:r w:rsidRPr="000816AA">
              <w:t xml:space="preserve">Proven ability in the use of Microsoft </w:t>
            </w:r>
            <w:r>
              <w:t>Office</w:t>
            </w:r>
            <w:r w:rsidRPr="000816AA">
              <w:t xml:space="preserve"> including; Outlook, Word, PowerPoint, Visio, </w:t>
            </w:r>
            <w:r>
              <w:t>E</w:t>
            </w:r>
            <w:r w:rsidRPr="000816AA">
              <w:t xml:space="preserve">xcel and </w:t>
            </w:r>
            <w:r>
              <w:t>A</w:t>
            </w:r>
            <w:r w:rsidRPr="000816AA">
              <w:t xml:space="preserve">ccess </w:t>
            </w:r>
          </w:p>
          <w:p w:rsidR="00727550" w:rsidRDefault="00727550" w:rsidP="00727550">
            <w:pPr>
              <w:pStyle w:val="Tablebullet"/>
            </w:pPr>
            <w:r>
              <w:t>Proven IT acumen in the use of all forms of modern technology</w:t>
            </w:r>
          </w:p>
          <w:p w:rsidR="006C0B03" w:rsidRPr="000C0EE5" w:rsidRDefault="00090CF9" w:rsidP="004137EC">
            <w:pPr>
              <w:pStyle w:val="Tablebullet"/>
            </w:pPr>
            <w:r>
              <w:t xml:space="preserve">Strong </w:t>
            </w:r>
            <w:r w:rsidR="004137EC">
              <w:t>O</w:t>
            </w:r>
            <w:r w:rsidR="00DD56F1">
              <w:t xml:space="preserve">utlook </w:t>
            </w:r>
            <w:r>
              <w:t>skills with the ability to effectively manage the inbox and calendar</w:t>
            </w:r>
          </w:p>
          <w:p w:rsidR="008023C3" w:rsidRPr="001D30D4" w:rsidRDefault="008023C3" w:rsidP="001D30D4">
            <w:pPr>
              <w:pStyle w:val="Tablenormal0"/>
              <w:rPr>
                <w:b/>
                <w:bCs/>
              </w:rPr>
            </w:pPr>
            <w:r w:rsidRPr="001D30D4">
              <w:rPr>
                <w:b/>
                <w:bCs/>
              </w:rPr>
              <w:t>Other requirements:</w:t>
            </w:r>
          </w:p>
          <w:p w:rsidR="008023C3" w:rsidRPr="001D30D4" w:rsidRDefault="006C0B03" w:rsidP="006C0B03">
            <w:pPr>
              <w:pStyle w:val="Tablebullet"/>
            </w:pPr>
            <w:r w:rsidRPr="000C0EE5">
              <w:t>Business Administration Diploma (or similar)</w:t>
            </w:r>
          </w:p>
        </w:tc>
      </w:tr>
    </w:tbl>
    <w:p w:rsidR="001676BD" w:rsidRPr="00B90EE6" w:rsidRDefault="001676BD" w:rsidP="00B90EE6">
      <w:pPr>
        <w:pStyle w:val="Tinyline"/>
      </w:pPr>
    </w:p>
    <w:sectPr w:rsidR="001676BD" w:rsidRPr="00B90EE6" w:rsidSect="00952122">
      <w:pgSz w:w="11907" w:h="16840" w:code="9"/>
      <w:pgMar w:top="1134" w:right="1134" w:bottom="992" w:left="1134"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5C3" w:rsidRDefault="006325C3">
      <w:r>
        <w:separator/>
      </w:r>
    </w:p>
    <w:p w:rsidR="006325C3" w:rsidRDefault="006325C3"/>
    <w:p w:rsidR="006325C3" w:rsidRDefault="006325C3"/>
  </w:endnote>
  <w:endnote w:type="continuationSeparator" w:id="0">
    <w:p w:rsidR="006325C3" w:rsidRDefault="006325C3">
      <w:r>
        <w:continuationSeparator/>
      </w:r>
    </w:p>
    <w:p w:rsidR="006325C3" w:rsidRDefault="006325C3"/>
    <w:p w:rsidR="006325C3" w:rsidRDefault="006325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Mäor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5C3" w:rsidRDefault="006325C3" w:rsidP="001C15EE">
    <w:pPr>
      <w:pStyle w:val="Footer"/>
      <w:tabs>
        <w:tab w:val="right" w:pos="9639"/>
      </w:tabs>
      <w:ind w:right="-1"/>
    </w:pPr>
    <w:r>
      <w:tab/>
      <w:t xml:space="preserve">Page </w:t>
    </w:r>
    <w:r>
      <w:fldChar w:fldCharType="begin"/>
    </w:r>
    <w:r>
      <w:instrText xml:space="preserve"> PAGE  \* Arabic  \* MERGEFORMAT </w:instrText>
    </w:r>
    <w:r>
      <w:fldChar w:fldCharType="separate"/>
    </w:r>
    <w:r w:rsidR="003807D0">
      <w:rPr>
        <w:noProof/>
      </w:rPr>
      <w:t>3</w:t>
    </w:r>
    <w:r>
      <w:fldChar w:fldCharType="end"/>
    </w:r>
    <w:r>
      <w:t xml:space="preserve"> of </w:t>
    </w:r>
    <w:fldSimple w:instr=" NUMPAGES   \* MERGEFORMAT ">
      <w:r w:rsidR="003807D0">
        <w:rPr>
          <w:noProof/>
        </w:rP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5C3" w:rsidRDefault="006325C3" w:rsidP="001C15EE">
    <w:pPr>
      <w:pStyle w:val="Footer"/>
      <w:tabs>
        <w:tab w:val="right" w:pos="9639"/>
      </w:tabs>
      <w:ind w:right="-1"/>
    </w:pPr>
    <w:r>
      <w:rPr>
        <w:noProof/>
        <w:lang w:eastAsia="en-NZ"/>
      </w:rPr>
      <w:drawing>
        <wp:anchor distT="0" distB="0" distL="114300" distR="114300" simplePos="0" relativeHeight="251659264" behindDoc="0" locked="0" layoutInCell="1" allowOverlap="1" wp14:anchorId="3529D473" wp14:editId="20C81E1D">
          <wp:simplePos x="0" y="0"/>
          <wp:positionH relativeFrom="page">
            <wp:posOffset>4681855</wp:posOffset>
          </wp:positionH>
          <wp:positionV relativeFrom="page">
            <wp:posOffset>9817100</wp:posOffset>
          </wp:positionV>
          <wp:extent cx="2519680" cy="445770"/>
          <wp:effectExtent l="0" t="0" r="0" b="0"/>
          <wp:wrapTopAndBottom/>
          <wp:docPr id="16" name="Picture 16" descr="This is the Internal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icetemplates.dia.govt.nz\diatemplates$\Templates\Images\Logo -  DIA 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19680" cy="44577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5C3" w:rsidRDefault="006325C3" w:rsidP="00FB1990">
      <w:pPr>
        <w:pStyle w:val="Spacer"/>
      </w:pPr>
      <w:r>
        <w:separator/>
      </w:r>
    </w:p>
    <w:p w:rsidR="006325C3" w:rsidRDefault="006325C3" w:rsidP="00FB1990">
      <w:pPr>
        <w:pStyle w:val="Spacer"/>
      </w:pPr>
    </w:p>
  </w:footnote>
  <w:footnote w:type="continuationSeparator" w:id="0">
    <w:p w:rsidR="006325C3" w:rsidRDefault="006325C3">
      <w:r>
        <w:continuationSeparator/>
      </w:r>
    </w:p>
    <w:p w:rsidR="006325C3" w:rsidRDefault="006325C3"/>
    <w:p w:rsidR="006325C3" w:rsidRDefault="006325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5C3" w:rsidRPr="00CD3498" w:rsidRDefault="006325C3" w:rsidP="003F1357">
    <w:pPr>
      <w:pStyle w:val="Header"/>
      <w:tabs>
        <w:tab w:val="right" w:pos="9639"/>
      </w:tabs>
    </w:pPr>
    <w:r w:rsidRPr="00CD3498">
      <w:tab/>
      <w:t>The Department of Internal Affairs</w:t>
    </w:r>
  </w:p>
  <w:p w:rsidR="006325C3" w:rsidRPr="00952122" w:rsidRDefault="006325C3" w:rsidP="003F1357">
    <w:pPr>
      <w:pStyle w:val="Header"/>
      <w:tabs>
        <w:tab w:val="right" w:pos="9639"/>
      </w:tabs>
    </w:pPr>
    <w:r w:rsidRPr="00CD3498">
      <w:tab/>
      <w:t xml:space="preserve">Te Tari </w:t>
    </w:r>
    <w:proofErr w:type="spellStart"/>
    <w:r w:rsidRPr="00CD3498">
      <w:t>Taiwhenua</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5C3" w:rsidRDefault="006325C3">
    <w:pPr>
      <w:pStyle w:val="Header"/>
    </w:pPr>
    <w:r>
      <w:rPr>
        <w:noProof/>
        <w:lang w:eastAsia="en-NZ"/>
      </w:rPr>
      <w:drawing>
        <wp:anchor distT="0" distB="0" distL="114300" distR="114300" simplePos="0" relativeHeight="251660288" behindDoc="0" locked="0" layoutInCell="1" allowOverlap="1" wp14:anchorId="7746A862" wp14:editId="6CB6A020">
          <wp:simplePos x="0" y="0"/>
          <wp:positionH relativeFrom="page">
            <wp:align>center</wp:align>
          </wp:positionH>
          <wp:positionV relativeFrom="page">
            <wp:posOffset>294640</wp:posOffset>
          </wp:positionV>
          <wp:extent cx="6840000" cy="1566000"/>
          <wp:effectExtent l="0" t="0" r="0" b="0"/>
          <wp:wrapTopAndBottom/>
          <wp:docPr id="15" name="Picture 15" descr="The text on this image says: &quot;Job description. Haere mai. This job description is your go-to place for all the ins and outs of this role at Internal Affai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 2014-12-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4E66EE6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9"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0"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B641EBB"/>
    <w:multiLevelType w:val="hybridMultilevel"/>
    <w:tmpl w:val="56F8FD62"/>
    <w:lvl w:ilvl="0" w:tplc="04090001">
      <w:start w:val="1"/>
      <w:numFmt w:val="bullet"/>
      <w:lvlText w:val=""/>
      <w:lvlJc w:val="left"/>
      <w:pPr>
        <w:tabs>
          <w:tab w:val="num" w:pos="720"/>
        </w:tabs>
        <w:ind w:left="720" w:hanging="360"/>
      </w:pPr>
      <w:rPr>
        <w:rFonts w:ascii="Symbol" w:hAnsi="Symbol" w:hint="default"/>
      </w:rPr>
    </w:lvl>
    <w:lvl w:ilvl="1" w:tplc="794E4BB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9544387"/>
    <w:multiLevelType w:val="hybridMultilevel"/>
    <w:tmpl w:val="961656F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0" w15:restartNumberingAfterBreak="0">
    <w:nsid w:val="598B67B4"/>
    <w:multiLevelType w:val="hybridMultilevel"/>
    <w:tmpl w:val="54A8424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1" w15:restartNumberingAfterBreak="0">
    <w:nsid w:val="5DC232E0"/>
    <w:multiLevelType w:val="hybridMultilevel"/>
    <w:tmpl w:val="5144013E"/>
    <w:lvl w:ilvl="0" w:tplc="20BAE704">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FD40A31"/>
    <w:multiLevelType w:val="multilevel"/>
    <w:tmpl w:val="4FE0B1C6"/>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4"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5"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6"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7"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8"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29" w15:restartNumberingAfterBreak="0">
    <w:nsid w:val="7CDB36F9"/>
    <w:multiLevelType w:val="hybridMultilevel"/>
    <w:tmpl w:val="79DE98BA"/>
    <w:lvl w:ilvl="0" w:tplc="20BAE70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8"/>
  </w:num>
  <w:num w:numId="8">
    <w:abstractNumId w:val="22"/>
  </w:num>
  <w:num w:numId="9">
    <w:abstractNumId w:val="16"/>
  </w:num>
  <w:num w:numId="10">
    <w:abstractNumId w:val="11"/>
  </w:num>
  <w:num w:numId="11">
    <w:abstractNumId w:val="23"/>
  </w:num>
  <w:num w:numId="12">
    <w:abstractNumId w:val="25"/>
  </w:num>
  <w:num w:numId="13">
    <w:abstractNumId w:val="27"/>
  </w:num>
  <w:num w:numId="14">
    <w:abstractNumId w:val="8"/>
  </w:num>
  <w:num w:numId="15">
    <w:abstractNumId w:val="13"/>
  </w:num>
  <w:num w:numId="16">
    <w:abstractNumId w:val="28"/>
  </w:num>
  <w:num w:numId="17">
    <w:abstractNumId w:val="26"/>
  </w:num>
  <w:num w:numId="18">
    <w:abstractNumId w:val="24"/>
  </w:num>
  <w:num w:numId="19">
    <w:abstractNumId w:val="17"/>
  </w:num>
  <w:num w:numId="20">
    <w:abstractNumId w:val="14"/>
  </w:num>
  <w:num w:numId="21">
    <w:abstractNumId w:val="10"/>
  </w:num>
  <w:num w:numId="22">
    <w:abstractNumId w:val="7"/>
  </w:num>
  <w:num w:numId="23">
    <w:abstractNumId w:val="12"/>
  </w:num>
  <w:num w:numId="24">
    <w:abstractNumId w:val="9"/>
  </w:num>
  <w:num w:numId="25">
    <w:abstractNumId w:val="20"/>
  </w:num>
  <w:num w:numId="26">
    <w:abstractNumId w:val="19"/>
  </w:num>
  <w:num w:numId="27">
    <w:abstractNumId w:val="23"/>
  </w:num>
  <w:num w:numId="28">
    <w:abstractNumId w:val="25"/>
  </w:num>
  <w:num w:numId="29">
    <w:abstractNumId w:val="23"/>
  </w:num>
  <w:num w:numId="30">
    <w:abstractNumId w:val="23"/>
  </w:num>
  <w:num w:numId="31">
    <w:abstractNumId w:val="25"/>
  </w:num>
  <w:num w:numId="32">
    <w:abstractNumId w:val="25"/>
  </w:num>
  <w:num w:numId="33">
    <w:abstractNumId w:val="25"/>
  </w:num>
  <w:num w:numId="34">
    <w:abstractNumId w:val="29"/>
  </w:num>
  <w:num w:numId="35">
    <w:abstractNumId w:val="25"/>
  </w:num>
  <w:num w:numId="36">
    <w:abstractNumId w:val="25"/>
  </w:num>
  <w:num w:numId="37">
    <w:abstractNumId w:val="6"/>
  </w:num>
  <w:num w:numId="38">
    <w:abstractNumId w:val="25"/>
  </w:num>
  <w:num w:numId="39">
    <w:abstractNumId w:val="21"/>
  </w:num>
  <w:num w:numId="40">
    <w:abstractNumId w:val="25"/>
  </w:num>
  <w:num w:numId="41">
    <w:abstractNumId w:val="25"/>
  </w:num>
  <w:num w:numId="42">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2289"/>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A28"/>
    <w:rsid w:val="00003360"/>
    <w:rsid w:val="00003FC7"/>
    <w:rsid w:val="00005919"/>
    <w:rsid w:val="00007C42"/>
    <w:rsid w:val="00015020"/>
    <w:rsid w:val="0001647B"/>
    <w:rsid w:val="00020010"/>
    <w:rsid w:val="00034673"/>
    <w:rsid w:val="00036671"/>
    <w:rsid w:val="00037226"/>
    <w:rsid w:val="000409E2"/>
    <w:rsid w:val="00044EA1"/>
    <w:rsid w:val="0004703F"/>
    <w:rsid w:val="00054574"/>
    <w:rsid w:val="0005649A"/>
    <w:rsid w:val="00063BB2"/>
    <w:rsid w:val="00065F18"/>
    <w:rsid w:val="00067005"/>
    <w:rsid w:val="00076035"/>
    <w:rsid w:val="00077013"/>
    <w:rsid w:val="0008288C"/>
    <w:rsid w:val="00090CF9"/>
    <w:rsid w:val="00091C3A"/>
    <w:rsid w:val="0009729F"/>
    <w:rsid w:val="000D61F6"/>
    <w:rsid w:val="000E3240"/>
    <w:rsid w:val="000E677B"/>
    <w:rsid w:val="000F3C99"/>
    <w:rsid w:val="000F4ADF"/>
    <w:rsid w:val="000F61AF"/>
    <w:rsid w:val="0010171C"/>
    <w:rsid w:val="00102FAD"/>
    <w:rsid w:val="001042AD"/>
    <w:rsid w:val="00105000"/>
    <w:rsid w:val="00121870"/>
    <w:rsid w:val="00126FDE"/>
    <w:rsid w:val="0013703F"/>
    <w:rsid w:val="00140ED2"/>
    <w:rsid w:val="00143E7C"/>
    <w:rsid w:val="0014415C"/>
    <w:rsid w:val="0014565E"/>
    <w:rsid w:val="001536C9"/>
    <w:rsid w:val="0016433D"/>
    <w:rsid w:val="001676BD"/>
    <w:rsid w:val="001724D6"/>
    <w:rsid w:val="0017617A"/>
    <w:rsid w:val="00184C0F"/>
    <w:rsid w:val="001A5F55"/>
    <w:rsid w:val="001C0031"/>
    <w:rsid w:val="001C0C30"/>
    <w:rsid w:val="001C15EE"/>
    <w:rsid w:val="001D0111"/>
    <w:rsid w:val="001D2953"/>
    <w:rsid w:val="001D30D4"/>
    <w:rsid w:val="001D7EAE"/>
    <w:rsid w:val="001E3565"/>
    <w:rsid w:val="001E64FC"/>
    <w:rsid w:val="001F0724"/>
    <w:rsid w:val="002007DF"/>
    <w:rsid w:val="00201DDF"/>
    <w:rsid w:val="00205FE8"/>
    <w:rsid w:val="00206BA3"/>
    <w:rsid w:val="00215160"/>
    <w:rsid w:val="002224B4"/>
    <w:rsid w:val="00226D5E"/>
    <w:rsid w:val="00237A3D"/>
    <w:rsid w:val="00240E83"/>
    <w:rsid w:val="002502D1"/>
    <w:rsid w:val="00255E1D"/>
    <w:rsid w:val="00260A17"/>
    <w:rsid w:val="00265F69"/>
    <w:rsid w:val="00267EDC"/>
    <w:rsid w:val="00270EEC"/>
    <w:rsid w:val="0027399E"/>
    <w:rsid w:val="002777D8"/>
    <w:rsid w:val="002806A2"/>
    <w:rsid w:val="00285621"/>
    <w:rsid w:val="00297CC7"/>
    <w:rsid w:val="002A194F"/>
    <w:rsid w:val="002A4BD9"/>
    <w:rsid w:val="002A4FE7"/>
    <w:rsid w:val="002B1CEB"/>
    <w:rsid w:val="002C71C6"/>
    <w:rsid w:val="002D3125"/>
    <w:rsid w:val="002D4F42"/>
    <w:rsid w:val="002D62A8"/>
    <w:rsid w:val="0030084C"/>
    <w:rsid w:val="003039E1"/>
    <w:rsid w:val="003129BA"/>
    <w:rsid w:val="003148FC"/>
    <w:rsid w:val="0032132E"/>
    <w:rsid w:val="00330820"/>
    <w:rsid w:val="003465C8"/>
    <w:rsid w:val="00365BE7"/>
    <w:rsid w:val="0037016B"/>
    <w:rsid w:val="00370FC0"/>
    <w:rsid w:val="00373206"/>
    <w:rsid w:val="003737ED"/>
    <w:rsid w:val="00375B80"/>
    <w:rsid w:val="00377352"/>
    <w:rsid w:val="003807D0"/>
    <w:rsid w:val="003A10DA"/>
    <w:rsid w:val="003A12C8"/>
    <w:rsid w:val="003A6FFE"/>
    <w:rsid w:val="003A7695"/>
    <w:rsid w:val="003B3A23"/>
    <w:rsid w:val="003B6592"/>
    <w:rsid w:val="003B66EC"/>
    <w:rsid w:val="003C772C"/>
    <w:rsid w:val="003D175D"/>
    <w:rsid w:val="003F1357"/>
    <w:rsid w:val="003F2B58"/>
    <w:rsid w:val="003F52D2"/>
    <w:rsid w:val="003F5886"/>
    <w:rsid w:val="0040020C"/>
    <w:rsid w:val="00401CA0"/>
    <w:rsid w:val="0040700B"/>
    <w:rsid w:val="00407F54"/>
    <w:rsid w:val="00411341"/>
    <w:rsid w:val="004137EC"/>
    <w:rsid w:val="00413966"/>
    <w:rsid w:val="00415015"/>
    <w:rsid w:val="00415CDB"/>
    <w:rsid w:val="0042120F"/>
    <w:rsid w:val="004231DC"/>
    <w:rsid w:val="0042551E"/>
    <w:rsid w:val="00433AD8"/>
    <w:rsid w:val="00437A53"/>
    <w:rsid w:val="004552A0"/>
    <w:rsid w:val="00457145"/>
    <w:rsid w:val="00457E34"/>
    <w:rsid w:val="00460A83"/>
    <w:rsid w:val="00460B3F"/>
    <w:rsid w:val="00464752"/>
    <w:rsid w:val="0046587F"/>
    <w:rsid w:val="00472A55"/>
    <w:rsid w:val="00476068"/>
    <w:rsid w:val="004763B3"/>
    <w:rsid w:val="00477619"/>
    <w:rsid w:val="00486E6E"/>
    <w:rsid w:val="004875DF"/>
    <w:rsid w:val="00487C1D"/>
    <w:rsid w:val="00492456"/>
    <w:rsid w:val="00494C6F"/>
    <w:rsid w:val="004A5823"/>
    <w:rsid w:val="004B0AAF"/>
    <w:rsid w:val="004B214C"/>
    <w:rsid w:val="004B3924"/>
    <w:rsid w:val="004C4DDD"/>
    <w:rsid w:val="004C5F40"/>
    <w:rsid w:val="004C6953"/>
    <w:rsid w:val="004C7001"/>
    <w:rsid w:val="004D1706"/>
    <w:rsid w:val="004D243F"/>
    <w:rsid w:val="004D7473"/>
    <w:rsid w:val="004E061F"/>
    <w:rsid w:val="004F2E8A"/>
    <w:rsid w:val="004F55E1"/>
    <w:rsid w:val="00501C4B"/>
    <w:rsid w:val="005028A7"/>
    <w:rsid w:val="005078B7"/>
    <w:rsid w:val="00510D73"/>
    <w:rsid w:val="00512ACB"/>
    <w:rsid w:val="0052216D"/>
    <w:rsid w:val="00526115"/>
    <w:rsid w:val="00533FAF"/>
    <w:rsid w:val="00535DF5"/>
    <w:rsid w:val="005366B6"/>
    <w:rsid w:val="00554BCD"/>
    <w:rsid w:val="00555F60"/>
    <w:rsid w:val="005605A5"/>
    <w:rsid w:val="00560B3C"/>
    <w:rsid w:val="00561A97"/>
    <w:rsid w:val="00563DAC"/>
    <w:rsid w:val="005675E0"/>
    <w:rsid w:val="00570A71"/>
    <w:rsid w:val="00570C00"/>
    <w:rsid w:val="00576AAA"/>
    <w:rsid w:val="0058206B"/>
    <w:rsid w:val="005848D3"/>
    <w:rsid w:val="00585690"/>
    <w:rsid w:val="00594AAA"/>
    <w:rsid w:val="00595B33"/>
    <w:rsid w:val="0059662F"/>
    <w:rsid w:val="005A2652"/>
    <w:rsid w:val="005B7254"/>
    <w:rsid w:val="005D3066"/>
    <w:rsid w:val="005D6013"/>
    <w:rsid w:val="005E4205"/>
    <w:rsid w:val="005E4B13"/>
    <w:rsid w:val="005E4C02"/>
    <w:rsid w:val="005F01DF"/>
    <w:rsid w:val="005F76CC"/>
    <w:rsid w:val="005F7FE0"/>
    <w:rsid w:val="005F7FF8"/>
    <w:rsid w:val="006004C4"/>
    <w:rsid w:val="00600CA4"/>
    <w:rsid w:val="00602416"/>
    <w:rsid w:val="006025CE"/>
    <w:rsid w:val="006041F2"/>
    <w:rsid w:val="006064F5"/>
    <w:rsid w:val="00617298"/>
    <w:rsid w:val="006325C3"/>
    <w:rsid w:val="006336F1"/>
    <w:rsid w:val="00637753"/>
    <w:rsid w:val="00660CE4"/>
    <w:rsid w:val="00662716"/>
    <w:rsid w:val="006713ED"/>
    <w:rsid w:val="00675B43"/>
    <w:rsid w:val="00676C9F"/>
    <w:rsid w:val="00677B13"/>
    <w:rsid w:val="00677F4E"/>
    <w:rsid w:val="00681A08"/>
    <w:rsid w:val="00685ECF"/>
    <w:rsid w:val="0068723C"/>
    <w:rsid w:val="006875B8"/>
    <w:rsid w:val="00687CEA"/>
    <w:rsid w:val="006921FC"/>
    <w:rsid w:val="00694E01"/>
    <w:rsid w:val="00695171"/>
    <w:rsid w:val="00695B75"/>
    <w:rsid w:val="006A1A95"/>
    <w:rsid w:val="006A38B7"/>
    <w:rsid w:val="006A5C31"/>
    <w:rsid w:val="006B1CB2"/>
    <w:rsid w:val="006B1DD1"/>
    <w:rsid w:val="006B2693"/>
    <w:rsid w:val="006B3396"/>
    <w:rsid w:val="006B4FE7"/>
    <w:rsid w:val="006B60A5"/>
    <w:rsid w:val="006C0B03"/>
    <w:rsid w:val="006C195E"/>
    <w:rsid w:val="006D638F"/>
    <w:rsid w:val="006D7384"/>
    <w:rsid w:val="006E7BF7"/>
    <w:rsid w:val="00702F2C"/>
    <w:rsid w:val="00706886"/>
    <w:rsid w:val="007068C8"/>
    <w:rsid w:val="00715B8F"/>
    <w:rsid w:val="00727550"/>
    <w:rsid w:val="0073106E"/>
    <w:rsid w:val="00737544"/>
    <w:rsid w:val="00737813"/>
    <w:rsid w:val="00747934"/>
    <w:rsid w:val="00755142"/>
    <w:rsid w:val="00756BB7"/>
    <w:rsid w:val="0075764B"/>
    <w:rsid w:val="00760C01"/>
    <w:rsid w:val="00761293"/>
    <w:rsid w:val="00767C04"/>
    <w:rsid w:val="007736A2"/>
    <w:rsid w:val="007956A2"/>
    <w:rsid w:val="007A6226"/>
    <w:rsid w:val="007B3C61"/>
    <w:rsid w:val="007D06CD"/>
    <w:rsid w:val="007D1918"/>
    <w:rsid w:val="007D3C86"/>
    <w:rsid w:val="007E1C87"/>
    <w:rsid w:val="007F03F2"/>
    <w:rsid w:val="0080016E"/>
    <w:rsid w:val="008023C3"/>
    <w:rsid w:val="008031DF"/>
    <w:rsid w:val="008065D7"/>
    <w:rsid w:val="008111A3"/>
    <w:rsid w:val="00816E30"/>
    <w:rsid w:val="0081703A"/>
    <w:rsid w:val="0082264B"/>
    <w:rsid w:val="008238DA"/>
    <w:rsid w:val="00824D78"/>
    <w:rsid w:val="0082765B"/>
    <w:rsid w:val="008352B1"/>
    <w:rsid w:val="008353E7"/>
    <w:rsid w:val="00835BD7"/>
    <w:rsid w:val="008428E8"/>
    <w:rsid w:val="00843D71"/>
    <w:rsid w:val="00846F11"/>
    <w:rsid w:val="0084745A"/>
    <w:rsid w:val="00857593"/>
    <w:rsid w:val="00864D39"/>
    <w:rsid w:val="00870045"/>
    <w:rsid w:val="00876E5F"/>
    <w:rsid w:val="00877819"/>
    <w:rsid w:val="00882E8F"/>
    <w:rsid w:val="00884577"/>
    <w:rsid w:val="00884A12"/>
    <w:rsid w:val="00890CE4"/>
    <w:rsid w:val="00891ED7"/>
    <w:rsid w:val="008A245E"/>
    <w:rsid w:val="008B7B54"/>
    <w:rsid w:val="008C2026"/>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2122"/>
    <w:rsid w:val="0095712A"/>
    <w:rsid w:val="009576D4"/>
    <w:rsid w:val="0096306D"/>
    <w:rsid w:val="00973A6D"/>
    <w:rsid w:val="009804E0"/>
    <w:rsid w:val="00983735"/>
    <w:rsid w:val="009865AA"/>
    <w:rsid w:val="00987080"/>
    <w:rsid w:val="0098765A"/>
    <w:rsid w:val="00987E5B"/>
    <w:rsid w:val="00991620"/>
    <w:rsid w:val="009968B0"/>
    <w:rsid w:val="009A6CB2"/>
    <w:rsid w:val="009B0982"/>
    <w:rsid w:val="009B4C99"/>
    <w:rsid w:val="009C0471"/>
    <w:rsid w:val="009C13FB"/>
    <w:rsid w:val="009C42A8"/>
    <w:rsid w:val="009D28CF"/>
    <w:rsid w:val="009D4F60"/>
    <w:rsid w:val="009D546F"/>
    <w:rsid w:val="009E40D1"/>
    <w:rsid w:val="009E5D36"/>
    <w:rsid w:val="009E6375"/>
    <w:rsid w:val="009E7CA0"/>
    <w:rsid w:val="00A04392"/>
    <w:rsid w:val="00A069CE"/>
    <w:rsid w:val="00A109D8"/>
    <w:rsid w:val="00A16003"/>
    <w:rsid w:val="00A167D7"/>
    <w:rsid w:val="00A23D39"/>
    <w:rsid w:val="00A23EC2"/>
    <w:rsid w:val="00A24FBB"/>
    <w:rsid w:val="00A332E8"/>
    <w:rsid w:val="00A3453E"/>
    <w:rsid w:val="00A41695"/>
    <w:rsid w:val="00A42ED2"/>
    <w:rsid w:val="00A44B33"/>
    <w:rsid w:val="00A50E00"/>
    <w:rsid w:val="00A52529"/>
    <w:rsid w:val="00A53624"/>
    <w:rsid w:val="00A55EAF"/>
    <w:rsid w:val="00A5766B"/>
    <w:rsid w:val="00A77512"/>
    <w:rsid w:val="00A863E3"/>
    <w:rsid w:val="00A8658B"/>
    <w:rsid w:val="00A94161"/>
    <w:rsid w:val="00A97BFB"/>
    <w:rsid w:val="00AA0A28"/>
    <w:rsid w:val="00AB0BBC"/>
    <w:rsid w:val="00AB3A92"/>
    <w:rsid w:val="00AB478B"/>
    <w:rsid w:val="00AB47AC"/>
    <w:rsid w:val="00AB4AD9"/>
    <w:rsid w:val="00AD6E77"/>
    <w:rsid w:val="00AD7A25"/>
    <w:rsid w:val="00AD7BF3"/>
    <w:rsid w:val="00AE2666"/>
    <w:rsid w:val="00AF3A5A"/>
    <w:rsid w:val="00AF3E15"/>
    <w:rsid w:val="00AF5218"/>
    <w:rsid w:val="00AF60A0"/>
    <w:rsid w:val="00B038F2"/>
    <w:rsid w:val="00B0480E"/>
    <w:rsid w:val="00B1026A"/>
    <w:rsid w:val="00B21166"/>
    <w:rsid w:val="00B263AE"/>
    <w:rsid w:val="00B33A6C"/>
    <w:rsid w:val="00B42F17"/>
    <w:rsid w:val="00B43A02"/>
    <w:rsid w:val="00B47091"/>
    <w:rsid w:val="00B54416"/>
    <w:rsid w:val="00B56534"/>
    <w:rsid w:val="00B57A21"/>
    <w:rsid w:val="00B62C3E"/>
    <w:rsid w:val="00B645DE"/>
    <w:rsid w:val="00B65857"/>
    <w:rsid w:val="00B66698"/>
    <w:rsid w:val="00B7059B"/>
    <w:rsid w:val="00B745DC"/>
    <w:rsid w:val="00B82F3B"/>
    <w:rsid w:val="00B84350"/>
    <w:rsid w:val="00B855A6"/>
    <w:rsid w:val="00B90EE6"/>
    <w:rsid w:val="00B91098"/>
    <w:rsid w:val="00B91904"/>
    <w:rsid w:val="00B92735"/>
    <w:rsid w:val="00B969ED"/>
    <w:rsid w:val="00BA77F1"/>
    <w:rsid w:val="00BB0D90"/>
    <w:rsid w:val="00BB3205"/>
    <w:rsid w:val="00BB377C"/>
    <w:rsid w:val="00BB3B51"/>
    <w:rsid w:val="00BB60C6"/>
    <w:rsid w:val="00BB6ECB"/>
    <w:rsid w:val="00BB7984"/>
    <w:rsid w:val="00BC45F7"/>
    <w:rsid w:val="00BC6A06"/>
    <w:rsid w:val="00BD137C"/>
    <w:rsid w:val="00BE3BC7"/>
    <w:rsid w:val="00BF0C5F"/>
    <w:rsid w:val="00BF1AB7"/>
    <w:rsid w:val="00BF7FE9"/>
    <w:rsid w:val="00C03596"/>
    <w:rsid w:val="00C05EEC"/>
    <w:rsid w:val="00C15A13"/>
    <w:rsid w:val="00C238D9"/>
    <w:rsid w:val="00C24A9D"/>
    <w:rsid w:val="00C2677E"/>
    <w:rsid w:val="00C31542"/>
    <w:rsid w:val="00C32604"/>
    <w:rsid w:val="00C37774"/>
    <w:rsid w:val="00C5028E"/>
    <w:rsid w:val="00C54E78"/>
    <w:rsid w:val="00C6078D"/>
    <w:rsid w:val="00C657CF"/>
    <w:rsid w:val="00C76624"/>
    <w:rsid w:val="00C80D62"/>
    <w:rsid w:val="00C8388B"/>
    <w:rsid w:val="00C84944"/>
    <w:rsid w:val="00C90217"/>
    <w:rsid w:val="00C96BFD"/>
    <w:rsid w:val="00C96C98"/>
    <w:rsid w:val="00CA5358"/>
    <w:rsid w:val="00CB1DCA"/>
    <w:rsid w:val="00CD502A"/>
    <w:rsid w:val="00CF0C77"/>
    <w:rsid w:val="00CF12CF"/>
    <w:rsid w:val="00CF4BE3"/>
    <w:rsid w:val="00CF647C"/>
    <w:rsid w:val="00D060D2"/>
    <w:rsid w:val="00D06397"/>
    <w:rsid w:val="00D13E2D"/>
    <w:rsid w:val="00D14394"/>
    <w:rsid w:val="00D242CD"/>
    <w:rsid w:val="00D26F74"/>
    <w:rsid w:val="00D341C3"/>
    <w:rsid w:val="00D42843"/>
    <w:rsid w:val="00D43F10"/>
    <w:rsid w:val="00D5152A"/>
    <w:rsid w:val="00D516CC"/>
    <w:rsid w:val="00D54071"/>
    <w:rsid w:val="00D560EB"/>
    <w:rsid w:val="00D65145"/>
    <w:rsid w:val="00D73D87"/>
    <w:rsid w:val="00D74314"/>
    <w:rsid w:val="00D81410"/>
    <w:rsid w:val="00D92505"/>
    <w:rsid w:val="00DA267C"/>
    <w:rsid w:val="00DA27B3"/>
    <w:rsid w:val="00DA5101"/>
    <w:rsid w:val="00DA62E8"/>
    <w:rsid w:val="00DA7973"/>
    <w:rsid w:val="00DA79EF"/>
    <w:rsid w:val="00DB0C0B"/>
    <w:rsid w:val="00DB3B74"/>
    <w:rsid w:val="00DC5870"/>
    <w:rsid w:val="00DD0384"/>
    <w:rsid w:val="00DD0901"/>
    <w:rsid w:val="00DD4AB0"/>
    <w:rsid w:val="00DD56F1"/>
    <w:rsid w:val="00DE16B6"/>
    <w:rsid w:val="00DE3323"/>
    <w:rsid w:val="00DE36CA"/>
    <w:rsid w:val="00DE7E63"/>
    <w:rsid w:val="00DF5AA8"/>
    <w:rsid w:val="00DF77A2"/>
    <w:rsid w:val="00E25650"/>
    <w:rsid w:val="00E367C5"/>
    <w:rsid w:val="00E37DFF"/>
    <w:rsid w:val="00E37E71"/>
    <w:rsid w:val="00E42486"/>
    <w:rsid w:val="00E42847"/>
    <w:rsid w:val="00E428B7"/>
    <w:rsid w:val="00E45862"/>
    <w:rsid w:val="00E46064"/>
    <w:rsid w:val="00E502FF"/>
    <w:rsid w:val="00E604A1"/>
    <w:rsid w:val="00E65033"/>
    <w:rsid w:val="00E7293C"/>
    <w:rsid w:val="00E73AA8"/>
    <w:rsid w:val="00E76812"/>
    <w:rsid w:val="00E80228"/>
    <w:rsid w:val="00E80521"/>
    <w:rsid w:val="00E86D2A"/>
    <w:rsid w:val="00E8711A"/>
    <w:rsid w:val="00E90679"/>
    <w:rsid w:val="00EA2ED4"/>
    <w:rsid w:val="00EA491A"/>
    <w:rsid w:val="00EA6AD8"/>
    <w:rsid w:val="00EB1583"/>
    <w:rsid w:val="00EB54A9"/>
    <w:rsid w:val="00EC23FB"/>
    <w:rsid w:val="00EC7017"/>
    <w:rsid w:val="00ED4356"/>
    <w:rsid w:val="00ED7681"/>
    <w:rsid w:val="00EE243C"/>
    <w:rsid w:val="00EF4BDA"/>
    <w:rsid w:val="00EF63C6"/>
    <w:rsid w:val="00F034FB"/>
    <w:rsid w:val="00F05606"/>
    <w:rsid w:val="00F105F5"/>
    <w:rsid w:val="00F1075A"/>
    <w:rsid w:val="00F22E82"/>
    <w:rsid w:val="00F2483A"/>
    <w:rsid w:val="00F337BF"/>
    <w:rsid w:val="00F33D14"/>
    <w:rsid w:val="00F40E30"/>
    <w:rsid w:val="00F473B6"/>
    <w:rsid w:val="00F518A1"/>
    <w:rsid w:val="00F52E57"/>
    <w:rsid w:val="00F53E06"/>
    <w:rsid w:val="00F54188"/>
    <w:rsid w:val="00F54CC0"/>
    <w:rsid w:val="00F61A30"/>
    <w:rsid w:val="00F720BE"/>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86D9289"/>
  <w15:docId w15:val="{76F0CFBA-E003-4128-AAD1-71AEAD43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lsdException w:name="Balloon Text" w:semiHidden="1" w:unhideWhenUsed="1"/>
    <w:lsdException w:name="Table Grid" w:semiHidden="1" w:uiPriority="0"/>
    <w:lsdException w:name="Table Theme" w:semiHidden="1"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2E8"/>
    <w:rPr>
      <w:lang w:eastAsia="en-US"/>
    </w:rPr>
  </w:style>
  <w:style w:type="paragraph" w:styleId="Heading1">
    <w:name w:val="heading 1"/>
    <w:basedOn w:val="Normal"/>
    <w:next w:val="Normal"/>
    <w:link w:val="Heading1Char"/>
    <w:qFormat/>
    <w:rsid w:val="00B038F2"/>
    <w:pPr>
      <w:keepNext/>
      <w:spacing w:before="24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C15EE"/>
    <w:pPr>
      <w:keepNext/>
      <w:contextualSpacing/>
      <w:outlineLvl w:val="1"/>
    </w:pPr>
    <w:rPr>
      <w:rFonts w:cs="Arial"/>
      <w:b/>
      <w:bCs/>
      <w:iCs/>
      <w:color w:val="1F546B"/>
      <w:sz w:val="32"/>
      <w:szCs w:val="28"/>
    </w:rPr>
  </w:style>
  <w:style w:type="paragraph" w:styleId="Heading3">
    <w:name w:val="heading 3"/>
    <w:basedOn w:val="Bullethighlighted"/>
    <w:next w:val="Normal"/>
    <w:link w:val="Heading3Char"/>
    <w:qFormat/>
    <w:rsid w:val="00DA62E8"/>
    <w:pPr>
      <w:numPr>
        <w:numId w:val="0"/>
      </w:numPr>
      <w:spacing w:before="80"/>
      <w:outlineLvl w:val="2"/>
    </w:pPr>
    <w:rPr>
      <w:rFonts w:cstheme="minorBidi"/>
    </w:rPr>
  </w:style>
  <w:style w:type="paragraph" w:styleId="Heading4">
    <w:name w:val="heading 4"/>
    <w:basedOn w:val="Normal"/>
    <w:next w:val="Normal"/>
    <w:link w:val="Heading4Char"/>
    <w:semiHidden/>
    <w:qFormat/>
    <w:rsid w:val="00065F1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B038F2"/>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pPr>
  </w:style>
  <w:style w:type="paragraph" w:customStyle="1" w:styleId="Numberedpara1level4i">
    <w:name w:val="Numbered para (1) level 4 (i)"/>
    <w:basedOn w:val="Normal"/>
    <w:semiHidden/>
    <w:rsid w:val="00065F18"/>
    <w:pPr>
      <w:numPr>
        <w:ilvl w:val="3"/>
        <w:numId w:val="21"/>
      </w:numPr>
    </w:pPr>
  </w:style>
  <w:style w:type="paragraph" w:customStyle="1" w:styleId="Bullet">
    <w:name w:val="Bullet"/>
    <w:basedOn w:val="Normal"/>
    <w:link w:val="BulletChar"/>
    <w:rsid w:val="001C15EE"/>
    <w:pPr>
      <w:numPr>
        <w:numId w:val="11"/>
      </w:numPr>
      <w:spacing w:before="40" w:after="4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5A2652"/>
    <w:pPr>
      <w:keepNext/>
      <w:spacing w:before="80" w:after="80"/>
    </w:pPr>
    <w:rPr>
      <w:b/>
      <w:color w:val="FFFFFF" w:themeColor="background1"/>
      <w:sz w:val="26"/>
    </w:rPr>
  </w:style>
  <w:style w:type="character" w:customStyle="1" w:styleId="Heading2Char">
    <w:name w:val="Heading 2 Char"/>
    <w:basedOn w:val="DefaultParagraphFont"/>
    <w:link w:val="Heading2"/>
    <w:rsid w:val="001C15EE"/>
    <w:rPr>
      <w:rFonts w:cs="Arial"/>
      <w:b/>
      <w:bCs/>
      <w:iCs/>
      <w:color w:val="1F546B"/>
      <w:sz w:val="32"/>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B90EE6"/>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semiHidden/>
    <w:rsid w:val="00267ED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semiHidden/>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semiHidden/>
    <w:rsid w:val="00AF60A0"/>
    <w:pPr>
      <w:keepNext/>
      <w:spacing w:before="360"/>
      <w:contextualSpacing/>
    </w:pPr>
    <w:rPr>
      <w:b/>
      <w:color w:val="1F546B"/>
      <w:sz w:val="36"/>
    </w:rPr>
  </w:style>
  <w:style w:type="character" w:customStyle="1" w:styleId="Heading3Char">
    <w:name w:val="Heading 3 Char"/>
    <w:link w:val="Heading3"/>
    <w:rsid w:val="00DA62E8"/>
    <w:rPr>
      <w:rFonts w:cstheme="minorBidi"/>
      <w:b/>
      <w:color w:val="1F546B" w:themeColor="text2"/>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8023C3"/>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1C15EE"/>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pPr>
    <w:rPr>
      <w:b/>
      <w:i/>
    </w:rPr>
  </w:style>
  <w:style w:type="paragraph" w:customStyle="1" w:styleId="Numberedpara2level1">
    <w:name w:val="Numbered para (2) level 1"/>
    <w:basedOn w:val="Normal"/>
    <w:semiHidden/>
    <w:qFormat/>
    <w:rsid w:val="00065F18"/>
    <w:pPr>
      <w:numPr>
        <w:numId w:val="20"/>
      </w:numPr>
    </w:pPr>
  </w:style>
  <w:style w:type="paragraph" w:customStyle="1" w:styleId="Numberedpara2level2a">
    <w:name w:val="Numbered para (2) level 2 (a)"/>
    <w:basedOn w:val="Normal"/>
    <w:semiHidden/>
    <w:qFormat/>
    <w:rsid w:val="00065F18"/>
    <w:pPr>
      <w:numPr>
        <w:ilvl w:val="1"/>
        <w:numId w:val="20"/>
      </w:numPr>
    </w:pPr>
  </w:style>
  <w:style w:type="paragraph" w:customStyle="1" w:styleId="Numberedpara2level3i">
    <w:name w:val="Numbered para (2) level 3 (i)"/>
    <w:basedOn w:val="Normal"/>
    <w:semiHidden/>
    <w:qFormat/>
    <w:rsid w:val="00065F18"/>
    <w:pPr>
      <w:numPr>
        <w:ilvl w:val="2"/>
        <w:numId w:val="20"/>
      </w:numPr>
    </w:pPr>
  </w:style>
  <w:style w:type="paragraph" w:customStyle="1" w:styleId="Title2">
    <w:name w:val="Title 2"/>
    <w:basedOn w:val="Title"/>
    <w:semiHidden/>
    <w:qFormat/>
    <w:rsid w:val="00065F18"/>
    <w:rPr>
      <w:sz w:val="52"/>
    </w:rPr>
  </w:style>
  <w:style w:type="paragraph" w:customStyle="1" w:styleId="Numberedpara2heading">
    <w:name w:val="Numbered para (2) heading"/>
    <w:basedOn w:val="Normal"/>
    <w:semiHidden/>
    <w:qFormat/>
    <w:rsid w:val="00ED4356"/>
    <w:pPr>
      <w:keepNext/>
      <w:spacing w:before="24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pPr>
  </w:style>
  <w:style w:type="paragraph" w:customStyle="1" w:styleId="Numberedpara11headingwithnumber">
    <w:name w:val="Numbered para (1) 1 (heading with number)"/>
    <w:basedOn w:val="Normal"/>
    <w:semiHidden/>
    <w:qFormat/>
    <w:rsid w:val="00ED4356"/>
    <w:pPr>
      <w:keepNext/>
      <w:numPr>
        <w:numId w:val="21"/>
      </w:numPr>
      <w:spacing w:before="24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pPr>
    <w:rPr>
      <w:b/>
    </w:rPr>
  </w:style>
  <w:style w:type="paragraph" w:customStyle="1" w:styleId="Numberedpara3subheading">
    <w:name w:val="Numbered para (3) subheading"/>
    <w:basedOn w:val="Normal"/>
    <w:semiHidden/>
    <w:qFormat/>
    <w:rsid w:val="00ED4356"/>
    <w:pPr>
      <w:keepNext/>
      <w:spacing w:before="240"/>
    </w:pPr>
    <w:rPr>
      <w:b/>
      <w:i/>
    </w:rPr>
  </w:style>
  <w:style w:type="paragraph" w:customStyle="1" w:styleId="Numberedpara3level1">
    <w:name w:val="Numbered para (3) level 1"/>
    <w:basedOn w:val="Normal"/>
    <w:semiHidden/>
    <w:qFormat/>
    <w:rsid w:val="004F2E8A"/>
    <w:pPr>
      <w:numPr>
        <w:numId w:val="22"/>
      </w:numPr>
    </w:pPr>
  </w:style>
  <w:style w:type="paragraph" w:customStyle="1" w:styleId="Numberedpara3level211">
    <w:name w:val="Numbered para (3) level 2 (1.1)"/>
    <w:basedOn w:val="Normal"/>
    <w:semiHidden/>
    <w:qFormat/>
    <w:rsid w:val="004F2E8A"/>
    <w:pPr>
      <w:numPr>
        <w:ilvl w:val="1"/>
        <w:numId w:val="22"/>
      </w:numPr>
    </w:pPr>
  </w:style>
  <w:style w:type="paragraph" w:customStyle="1" w:styleId="Numberedpara3level3111">
    <w:name w:val="Numbered para (3) level 3 (1.1.1)"/>
    <w:basedOn w:val="Normal"/>
    <w:semiHidden/>
    <w:qFormat/>
    <w:rsid w:val="004F2E8A"/>
    <w:pPr>
      <w:numPr>
        <w:ilvl w:val="2"/>
        <w:numId w:val="22"/>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semiHidden/>
    <w:qFormat/>
    <w:rsid w:val="00C90217"/>
    <w:rPr>
      <w:i/>
      <w:color w:val="1F546B" w:themeColor="text2"/>
      <w:u w:val="single"/>
    </w:rPr>
  </w:style>
  <w:style w:type="paragraph" w:customStyle="1" w:styleId="Heading2withoverline">
    <w:name w:val="Heading 2 with overline"/>
    <w:basedOn w:val="Heading2"/>
    <w:qFormat/>
    <w:rsid w:val="00285621"/>
    <w:pPr>
      <w:pBdr>
        <w:top w:val="single" w:sz="6" w:space="8" w:color="1F546B" w:themeColor="text2"/>
      </w:pBdr>
      <w:spacing w:before="240" w:after="80"/>
    </w:pPr>
  </w:style>
  <w:style w:type="paragraph" w:customStyle="1" w:styleId="Normalwithunderline">
    <w:name w:val="Normal with underline"/>
    <w:basedOn w:val="Normal"/>
    <w:qFormat/>
    <w:rsid w:val="005A2652"/>
    <w:pPr>
      <w:pBdr>
        <w:bottom w:val="single" w:sz="6" w:space="12" w:color="1F546B" w:themeColor="text2"/>
      </w:pBdr>
    </w:pPr>
  </w:style>
  <w:style w:type="paragraph" w:customStyle="1" w:styleId="Bullethighlighted">
    <w:name w:val="Bullet highlighted"/>
    <w:basedOn w:val="Bullet"/>
    <w:link w:val="BullethighlightedChar"/>
    <w:qFormat/>
    <w:rsid w:val="009E40D1"/>
    <w:rPr>
      <w:b/>
      <w:color w:val="1F546B" w:themeColor="text2"/>
    </w:rPr>
  </w:style>
  <w:style w:type="paragraph" w:customStyle="1" w:styleId="Tick">
    <w:name w:val="Tick"/>
    <w:basedOn w:val="Normal"/>
    <w:qFormat/>
    <w:rsid w:val="006B2693"/>
    <w:pPr>
      <w:spacing w:before="44" w:after="24" w:line="276" w:lineRule="auto"/>
      <w:jc w:val="center"/>
    </w:pPr>
    <w:rPr>
      <w:rFonts w:eastAsia="Calibri"/>
      <w:sz w:val="22"/>
      <w:szCs w:val="28"/>
    </w:rPr>
  </w:style>
  <w:style w:type="paragraph" w:customStyle="1" w:styleId="Tableverticaltext">
    <w:name w:val="Table vertical text"/>
    <w:basedOn w:val="Normal"/>
    <w:qFormat/>
    <w:rsid w:val="005A2652"/>
    <w:pPr>
      <w:spacing w:before="0" w:after="0" w:line="228" w:lineRule="auto"/>
      <w:ind w:left="57"/>
      <w:contextualSpacing/>
    </w:pPr>
    <w:rPr>
      <w:rFonts w:eastAsia="Calibri"/>
      <w:color w:val="000000" w:themeColor="text1"/>
      <w:sz w:val="22"/>
      <w:szCs w:val="20"/>
    </w:rPr>
  </w:style>
  <w:style w:type="character" w:customStyle="1" w:styleId="BulletChar">
    <w:name w:val="Bullet Char"/>
    <w:basedOn w:val="DefaultParagraphFont"/>
    <w:link w:val="Bullet"/>
    <w:rsid w:val="009E40D1"/>
    <w:rPr>
      <w:lang w:eastAsia="en-US"/>
    </w:rPr>
  </w:style>
  <w:style w:type="character" w:customStyle="1" w:styleId="BullethighlightedChar">
    <w:name w:val="Bullet highlighted Char"/>
    <w:basedOn w:val="BulletChar"/>
    <w:link w:val="Bullethighlighted"/>
    <w:rsid w:val="009E40D1"/>
    <w:rPr>
      <w:b/>
      <w:color w:val="1F546B" w:themeColor="text2"/>
      <w:lang w:eastAsia="en-US"/>
    </w:rPr>
  </w:style>
  <w:style w:type="paragraph" w:customStyle="1" w:styleId="Tablenormalcondensed">
    <w:name w:val="Table normal condensed"/>
    <w:basedOn w:val="Tablenormal0"/>
    <w:qFormat/>
    <w:rsid w:val="00E65033"/>
    <w:pPr>
      <w:spacing w:before="20" w:after="20"/>
    </w:pPr>
  </w:style>
  <w:style w:type="character" w:customStyle="1" w:styleId="symfont1">
    <w:name w:val="symfont1"/>
    <w:rsid w:val="006C0B03"/>
    <w:rPr>
      <w:rFonts w:ascii="Wingdings" w:hAnsi="Wingdings" w:hint="default"/>
      <w:color w:val="000000"/>
      <w:sz w:val="54"/>
      <w:szCs w:val="54"/>
    </w:rPr>
  </w:style>
  <w:style w:type="paragraph" w:styleId="CommentText">
    <w:name w:val="annotation text"/>
    <w:basedOn w:val="Normal"/>
    <w:link w:val="CommentTextChar"/>
    <w:uiPriority w:val="99"/>
    <w:semiHidden/>
    <w:rsid w:val="00201DDF"/>
    <w:rPr>
      <w:sz w:val="20"/>
      <w:szCs w:val="20"/>
    </w:rPr>
  </w:style>
  <w:style w:type="character" w:customStyle="1" w:styleId="CommentTextChar">
    <w:name w:val="Comment Text Char"/>
    <w:basedOn w:val="DefaultParagraphFont"/>
    <w:link w:val="CommentText"/>
    <w:uiPriority w:val="99"/>
    <w:semiHidden/>
    <w:rsid w:val="00201DDF"/>
    <w:rPr>
      <w:sz w:val="20"/>
      <w:szCs w:val="20"/>
      <w:lang w:eastAsia="en-US"/>
    </w:rPr>
  </w:style>
  <w:style w:type="paragraph" w:styleId="CommentSubject">
    <w:name w:val="annotation subject"/>
    <w:basedOn w:val="CommentText"/>
    <w:next w:val="CommentText"/>
    <w:link w:val="CommentSubjectChar"/>
    <w:uiPriority w:val="99"/>
    <w:semiHidden/>
    <w:rsid w:val="00201DDF"/>
    <w:rPr>
      <w:b/>
      <w:bCs/>
    </w:rPr>
  </w:style>
  <w:style w:type="character" w:customStyle="1" w:styleId="CommentSubjectChar">
    <w:name w:val="Comment Subject Char"/>
    <w:basedOn w:val="CommentTextChar"/>
    <w:link w:val="CommentSubject"/>
    <w:uiPriority w:val="99"/>
    <w:semiHidden/>
    <w:rsid w:val="00201DDF"/>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ia.govt.nz/diawebsite.nsf/Files/DIA_Profile_Valued_Contributor_v7/$file/DIA_Profile_Valued_Contributor_v7.pdf"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E5BBF90ED0F08141BDD1DE36E3E826C3" ma:contentTypeVersion="11" ma:contentTypeDescription="Administration Document" ma:contentTypeScope="" ma:versionID="8e32656c82b4cd968c0b90e93dc94a6c">
  <xsd:schema xmlns:xsd="http://www.w3.org/2001/XMLSchema" xmlns:xs="http://www.w3.org/2001/XMLSchema" xmlns:p="http://schemas.microsoft.com/office/2006/metadata/properties" xmlns:ns3="01be4277-2979-4a68-876d-b92b25fceece" xmlns:ns4="85311de4-afe1-4671-a683-c93bf693c152" xmlns:ns5="372e7efa-10cf-4875-becc-9f144231dedb" xmlns:ns6="http://schemas.microsoft.com/sharepoint/v4" targetNamespace="http://schemas.microsoft.com/office/2006/metadata/properties" ma:root="true" ma:fieldsID="678717c3403cd3e6edece12ac7d6b55d" ns3:_="" ns4:_="" ns5:_="" ns6:_="">
    <xsd:import namespace="01be4277-2979-4a68-876d-b92b25fceece"/>
    <xsd:import namespace="85311de4-afe1-4671-a683-c93bf693c152"/>
    <xsd:import namespace="372e7efa-10cf-4875-becc-9f144231dedb"/>
    <xsd:import namespace="http://schemas.microsoft.com/sharepoint/v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_dlc_DocId" minOccurs="0"/>
                <xsd:element ref="ns4:_dlc_DocIdUrl" minOccurs="0"/>
                <xsd:element ref="ns4:_dlc_DocIdPersistId" minOccurs="0"/>
                <xsd:element ref="ns4:DIANotes" minOccurs="0"/>
                <xsd:element ref="ns4:jeb09f582616404f9d46a5642ee103c2" minOccurs="0"/>
                <xsd:element ref="ns4:i0c2a2b75028473eac955ddb895c8cbb" minOccurs="0"/>
                <xsd:element ref="ns5:SharedWithUsers"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a86d9efd-8d6a-464a-916a-4676e2ac499c" ma:anchorId="a42a711d-e7d8-4872-b8f5-af320240fd25"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311de4-afe1-4671-a683-c93bf693c152"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b281b031-b199-44e2-93de-73af9f7e1b5d}" ma:internalName="TaxCatchAll" ma:showField="CatchAllData" ma:web="85311de4-afe1-4671-a683-c93bf693c15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281b031-b199-44e2-93de-73af9f7e1b5d}" ma:internalName="TaxCatchAllLabel" ma:readOnly="true" ma:showField="CatchAllDataLabel" ma:web="85311de4-afe1-4671-a683-c93bf693c152">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IANotes" ma:index="17" nillable="true" ma:displayName="Notes" ma:description="Additional information, can include URL link to another document" ma:internalName="DIANotes">
      <xsd:simpleType>
        <xsd:restriction base="dms:Note">
          <xsd:maxLength value="255"/>
        </xsd:restriction>
      </xsd:simpleType>
    </xsd:element>
    <xsd:element name="jeb09f582616404f9d46a5642ee103c2" ma:index="18" ma:taxonomy="true" ma:internalName="jeb09f582616404f9d46a5642ee103c2" ma:taxonomyFieldName="DIASecurityClassification" ma:displayName="Security Classification" ma:readOnly="false" ma:default="1;#UNCLASSIFIED|875d92a8-67e2-4a32-9472-8fe99549e1eb" ma:fieldId="{3eb09f58-2616-404f-9d46-a5642ee103c2}"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i0c2a2b75028473eac955ddb895c8cbb" ma:index="20" nillable="true" ma:taxonomy="true" ma:internalName="i0c2a2b75028473eac955ddb895c8cbb" ma:taxonomyFieldName="DIAAdministrationDocumentType" ma:displayName="Administration Document Type" ma:default="" ma:fieldId="{20c2a2b7-5028-473e-ac95-5ddb895c8cbb}" ma:sspId="caf61cd4-0327-4679-8f8a-6e41773e81e7" ma:termSetId="eaa7675e-2d63-44d2-9e06-85d5e73ce36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2e7efa-10cf-4875-becc-9f144231dedb"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IconOverlay xmlns="http://schemas.microsoft.com/sharepoint/v4" xsi:nil="true"/>
    <TaxCatchAll xmlns="85311de4-afe1-4671-a683-c93bf693c152">
      <Value>23</Value>
      <Value>1</Value>
    </TaxCatchAll>
    <i0c2a2b75028473eac955ddb895c8cbb xmlns="85311de4-afe1-4671-a683-c93bf693c152">
      <Terms xmlns="http://schemas.microsoft.com/office/infopath/2007/PartnerControls"/>
    </i0c2a2b75028473eac955ddb895c8cbb>
    <TaxKeywordTaxHTField xmlns="85311de4-afe1-4671-a683-c93bf693c152">
      <Terms xmlns="http://schemas.microsoft.com/office/infopath/2007/PartnerControls"/>
    </TaxKeywordTaxHTField>
    <jeb09f582616404f9d46a5642ee103c2 xmlns="85311de4-afe1-4671-a683-c93bf693c1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jeb09f582616404f9d46a5642ee103c2>
    <DIANotes xmlns="85311de4-afe1-4671-a683-c93bf693c152" xsi:nil="true"/>
    <_dlc_DocId xmlns="85311de4-afe1-4671-a683-c93bf693c152">C326EWCD6JZ2-1596393204-78</_dlc_DocId>
    <_dlc_DocIdUrl xmlns="85311de4-afe1-4671-a683-c93bf693c152">
      <Url>https://dia.cohesion.net.nz/sites/TEA/IAS/_layouts/15/DocIdRedir.aspx?ID=C326EWCD6JZ2-1596393204-78</Url>
      <Description>C326EWCD6JZ2-1596393204-78</Description>
    </_dlc_DocIdUrl>
  </documentManagement>
</p:properties>
</file>

<file path=customXml/itemProps1.xml><?xml version="1.0" encoding="utf-8"?>
<ds:datastoreItem xmlns:ds="http://schemas.openxmlformats.org/officeDocument/2006/customXml" ds:itemID="{97699B50-FBD3-45EC-AED0-4651E6B9EC6F}">
  <ds:schemaRefs>
    <ds:schemaRef ds:uri="http://schemas.openxmlformats.org/officeDocument/2006/bibliography"/>
  </ds:schemaRefs>
</ds:datastoreItem>
</file>

<file path=customXml/itemProps2.xml><?xml version="1.0" encoding="utf-8"?>
<ds:datastoreItem xmlns:ds="http://schemas.openxmlformats.org/officeDocument/2006/customXml" ds:itemID="{3962FA6A-BCDB-44B5-9BE1-33ECAC5CE5EC}"/>
</file>

<file path=customXml/itemProps3.xml><?xml version="1.0" encoding="utf-8"?>
<ds:datastoreItem xmlns:ds="http://schemas.openxmlformats.org/officeDocument/2006/customXml" ds:itemID="{AAF2B1D8-AD8C-423A-A6FB-BDD93E2DC1EF}"/>
</file>

<file path=customXml/itemProps4.xml><?xml version="1.0" encoding="utf-8"?>
<ds:datastoreItem xmlns:ds="http://schemas.openxmlformats.org/officeDocument/2006/customXml" ds:itemID="{92AACEEA-0A2B-4204-84E9-BCE6B834E2A3}"/>
</file>

<file path=customXml/itemProps5.xml><?xml version="1.0" encoding="utf-8"?>
<ds:datastoreItem xmlns:ds="http://schemas.openxmlformats.org/officeDocument/2006/customXml" ds:itemID="{EEF48BAE-E12D-4EB9-A345-5EC76F52C9FC}"/>
</file>

<file path=docProps/app.xml><?xml version="1.0" encoding="utf-8"?>
<Properties xmlns="http://schemas.openxmlformats.org/officeDocument/2006/extended-properties" xmlns:vt="http://schemas.openxmlformats.org/officeDocument/2006/docPropsVTypes">
  <Template>Normal</Template>
  <TotalTime>0</TotalTime>
  <Pages>5</Pages>
  <Words>1130</Words>
  <Characters>6606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CSO Personal Assistant JD Mar 2020</dc:title>
  <dc:creator>Phillippa Powell</dc:creator>
  <cp:keywords/>
  <cp:lastModifiedBy>Debra Love</cp:lastModifiedBy>
  <cp:revision>2</cp:revision>
  <cp:lastPrinted>2014-12-23T20:51:00Z</cp:lastPrinted>
  <dcterms:created xsi:type="dcterms:W3CDTF">2020-03-15T22:27:00Z</dcterms:created>
  <dcterms:modified xsi:type="dcterms:W3CDTF">2020-03-15T22:27:00Z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0x0101005496552013C0BA46BE88192D5C6EB20B00351512A5ABB74CC687DC2977C156D0BF00E5BBF90ED0F08141BDD1DE36E3E826C3</vt:lpwstr>
  </property>
  <property fmtid="{D5CDD505-2E9C-101B-9397-08002B2CF9AE}" pid="3" name="m4b7cad729d540cc87a02edd2c660710">
    <vt:lpwstr>Correspondence|dcd6b05f-dc80-4336-b228-09aebf3d212c</vt:lpwstr>
  </property>
  <property fmtid="{D5CDD505-2E9C-101B-9397-08002B2CF9AE}" pid="4" name="_dlc_DocIdItemGuid">
    <vt:lpwstr>200bc5e4-43c7-4395-8b2d-d474295a6173</vt:lpwstr>
  </property>
  <property fmtid="{D5CDD505-2E9C-101B-9397-08002B2CF9AE}" pid="5" name="TaxKeyword">
    <vt:lpwstr/>
  </property>
  <property fmtid="{D5CDD505-2E9C-101B-9397-08002B2CF9AE}" pid="6" name="DIAAdministrationDocumentType">
    <vt:lpwstr/>
  </property>
  <property fmtid="{D5CDD505-2E9C-101B-9397-08002B2CF9AE}" pid="7" name="C3Topic">
    <vt:lpwstr/>
  </property>
  <property fmtid="{D5CDD505-2E9C-101B-9397-08002B2CF9AE}" pid="8" name="DIASecurityClassification">
    <vt:lpwstr>1;#UNCLASSIFIED|875d92a8-67e2-4a32-9472-8fe99549e1eb</vt:lpwstr>
  </property>
  <property fmtid="{D5CDD505-2E9C-101B-9397-08002B2CF9AE}" pid="9" name="DIAEmailContentType">
    <vt:lpwstr>23;#Correspondence|dcd6b05f-dc80-4336-b228-09aebf3d212c</vt:lpwstr>
  </property>
</Properties>
</file>